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66C82" w14:textId="483609B8" w:rsidR="000E0E6A" w:rsidRDefault="00D858F5" w:rsidP="00123416">
      <w:pPr>
        <w:spacing w:after="200" w:line="276" w:lineRule="auto"/>
        <w:ind w:left="720" w:hanging="360"/>
        <w:jc w:val="center"/>
      </w:pPr>
      <w:r>
        <w:rPr>
          <w:noProof/>
          <w:lang w:val="hu-HU" w:eastAsia="hu-HU"/>
        </w:rPr>
        <w:drawing>
          <wp:inline distT="0" distB="0" distL="0" distR="0" wp14:anchorId="5C1FC670" wp14:editId="1CB37E74">
            <wp:extent cx="12890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bU 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069" cy="1363069"/>
                    </a:xfrm>
                    <a:prstGeom prst="rect">
                      <a:avLst/>
                    </a:prstGeom>
                  </pic:spPr>
                </pic:pic>
              </a:graphicData>
            </a:graphic>
          </wp:inline>
        </w:drawing>
      </w:r>
    </w:p>
    <w:p w14:paraId="71306E48" w14:textId="77777777" w:rsidR="00D858F5" w:rsidRDefault="00D858F5" w:rsidP="00D858F5">
      <w:pPr>
        <w:jc w:val="center"/>
        <w:rPr>
          <w:rFonts w:ascii="Times" w:eastAsia="Times New Roman" w:hAnsi="Times" w:cs="Calibri"/>
          <w:b/>
          <w:color w:val="000000"/>
          <w:sz w:val="32"/>
          <w:szCs w:val="32"/>
          <w:lang w:val="hr-HR" w:eastAsia="en-US"/>
        </w:rPr>
      </w:pPr>
    </w:p>
    <w:p w14:paraId="0ED59EC3" w14:textId="2AFDD1D3" w:rsidR="00D858F5" w:rsidRPr="00D858F5" w:rsidRDefault="00D858F5" w:rsidP="00D858F5">
      <w:pPr>
        <w:jc w:val="center"/>
        <w:rPr>
          <w:rFonts w:ascii="Times" w:eastAsia="Times New Roman" w:hAnsi="Times"/>
          <w:b/>
          <w:sz w:val="32"/>
          <w:szCs w:val="32"/>
          <w:lang w:val="hr-HR" w:eastAsia="en-US"/>
        </w:rPr>
      </w:pPr>
      <w:r w:rsidRPr="00D858F5">
        <w:rPr>
          <w:rFonts w:ascii="Times" w:eastAsia="Times New Roman" w:hAnsi="Times" w:cs="Calibri"/>
          <w:b/>
          <w:color w:val="000000"/>
          <w:sz w:val="32"/>
          <w:szCs w:val="32"/>
          <w:lang w:val="hr-HR" w:eastAsia="en-US"/>
        </w:rPr>
        <w:t xml:space="preserve">EDbU Manifesto on the celebration of </w:t>
      </w:r>
      <w:r w:rsidR="008A36D9">
        <w:rPr>
          <w:rFonts w:ascii="Times" w:eastAsia="Times New Roman" w:hAnsi="Times" w:cs="Calibri"/>
          <w:b/>
          <w:color w:val="000000"/>
          <w:sz w:val="32"/>
          <w:szCs w:val="32"/>
          <w:lang w:val="hr-HR" w:eastAsia="en-US"/>
        </w:rPr>
        <w:br/>
      </w:r>
      <w:bookmarkStart w:id="0" w:name="_GoBack"/>
      <w:bookmarkEnd w:id="0"/>
      <w:r w:rsidRPr="00D858F5">
        <w:rPr>
          <w:rFonts w:ascii="Times" w:eastAsia="Times New Roman" w:hAnsi="Times" w:cs="Calibri"/>
          <w:b/>
          <w:color w:val="000000"/>
          <w:sz w:val="32"/>
          <w:szCs w:val="32"/>
          <w:lang w:val="hr-HR" w:eastAsia="en-US"/>
        </w:rPr>
        <w:t xml:space="preserve">the </w:t>
      </w:r>
      <w:r w:rsidR="008A36D9">
        <w:rPr>
          <w:rFonts w:ascii="Times" w:eastAsia="Times New Roman" w:hAnsi="Times" w:cs="Calibri"/>
          <w:b/>
          <w:color w:val="000000"/>
          <w:sz w:val="32"/>
          <w:szCs w:val="32"/>
          <w:lang w:val="hr-HR" w:eastAsia="en-US"/>
        </w:rPr>
        <w:t xml:space="preserve">European Deafblind Day </w:t>
      </w:r>
      <w:r w:rsidRPr="00D858F5">
        <w:rPr>
          <w:rFonts w:ascii="Times" w:eastAsia="Times New Roman" w:hAnsi="Times" w:cs="Calibri"/>
          <w:b/>
          <w:color w:val="000000"/>
          <w:sz w:val="32"/>
          <w:szCs w:val="32"/>
          <w:lang w:val="hr-HR" w:eastAsia="en-US"/>
        </w:rPr>
        <w:t>2019</w:t>
      </w:r>
    </w:p>
    <w:p w14:paraId="2E16FDF0" w14:textId="77777777" w:rsidR="00D858F5" w:rsidRDefault="00D858F5" w:rsidP="00335BCA">
      <w:pPr>
        <w:spacing w:after="200" w:line="276" w:lineRule="auto"/>
        <w:jc w:val="both"/>
        <w:rPr>
          <w:rFonts w:ascii="Times New Roman" w:hAnsi="Times New Roman"/>
          <w:sz w:val="28"/>
          <w:szCs w:val="28"/>
          <w:lang w:val="en-US"/>
        </w:rPr>
      </w:pPr>
    </w:p>
    <w:p w14:paraId="55CD9E41" w14:textId="12464D7A" w:rsidR="000E0E6A" w:rsidRPr="00335BCA" w:rsidRDefault="000E0E6A" w:rsidP="00335BCA">
      <w:p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t xml:space="preserve">The European Deafblind Union (EDbU) is a European association that joins together European </w:t>
      </w:r>
      <w:r w:rsidR="00162783" w:rsidRPr="00335BCA">
        <w:rPr>
          <w:rFonts w:ascii="Times New Roman" w:hAnsi="Times New Roman"/>
          <w:sz w:val="28"/>
          <w:szCs w:val="28"/>
          <w:lang w:val="en-US"/>
        </w:rPr>
        <w:t xml:space="preserve">national </w:t>
      </w:r>
      <w:r w:rsidRPr="00335BCA">
        <w:rPr>
          <w:rFonts w:ascii="Times New Roman" w:hAnsi="Times New Roman"/>
          <w:sz w:val="28"/>
          <w:szCs w:val="28"/>
          <w:lang w:val="en-US"/>
        </w:rPr>
        <w:t>organisations</w:t>
      </w:r>
      <w:r w:rsidR="00162783" w:rsidRPr="00335BCA">
        <w:rPr>
          <w:rFonts w:ascii="Times New Roman" w:hAnsi="Times New Roman"/>
          <w:sz w:val="28"/>
          <w:szCs w:val="28"/>
          <w:lang w:val="en-US"/>
        </w:rPr>
        <w:t xml:space="preserve"> for deafblind people</w:t>
      </w:r>
      <w:r w:rsidRPr="00335BCA">
        <w:rPr>
          <w:rFonts w:ascii="Times New Roman" w:hAnsi="Times New Roman"/>
          <w:sz w:val="28"/>
          <w:szCs w:val="28"/>
          <w:lang w:val="en-US"/>
        </w:rPr>
        <w:t xml:space="preserve">. It was founded in 2003. </w:t>
      </w:r>
      <w:proofErr w:type="gramStart"/>
      <w:r w:rsidRPr="00335BCA">
        <w:rPr>
          <w:rFonts w:ascii="Times New Roman" w:hAnsi="Times New Roman"/>
          <w:sz w:val="28"/>
          <w:szCs w:val="28"/>
          <w:lang w:val="en-US"/>
        </w:rPr>
        <w:t>as</w:t>
      </w:r>
      <w:proofErr w:type="gramEnd"/>
      <w:r w:rsidRPr="00335BCA">
        <w:rPr>
          <w:rFonts w:ascii="Times New Roman" w:hAnsi="Times New Roman"/>
          <w:sz w:val="28"/>
          <w:szCs w:val="28"/>
          <w:lang w:val="en-US"/>
        </w:rPr>
        <w:t xml:space="preserve"> an international non-governmental and non-profit-making organisation.</w:t>
      </w:r>
    </w:p>
    <w:p w14:paraId="4C3CF429" w14:textId="505CCEFE" w:rsidR="003C439A" w:rsidRPr="00335BCA" w:rsidRDefault="000E0E6A" w:rsidP="00335BCA">
      <w:p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t xml:space="preserve">The EDbU is a European Forum for the exchange of </w:t>
      </w:r>
      <w:r w:rsidR="00162783" w:rsidRPr="00335BCA">
        <w:rPr>
          <w:rFonts w:ascii="Times New Roman" w:hAnsi="Times New Roman"/>
          <w:sz w:val="28"/>
          <w:szCs w:val="28"/>
          <w:lang w:val="en-US"/>
        </w:rPr>
        <w:t xml:space="preserve">good practice and </w:t>
      </w:r>
      <w:r w:rsidRPr="00335BCA">
        <w:rPr>
          <w:rFonts w:ascii="Times New Roman" w:hAnsi="Times New Roman"/>
          <w:sz w:val="28"/>
          <w:szCs w:val="28"/>
          <w:lang w:val="en-US"/>
        </w:rPr>
        <w:t xml:space="preserve">knowledge in the field of deafblindness which also </w:t>
      </w:r>
      <w:r w:rsidR="00162783" w:rsidRPr="00335BCA">
        <w:rPr>
          <w:rFonts w:ascii="Times New Roman" w:hAnsi="Times New Roman"/>
          <w:sz w:val="28"/>
          <w:szCs w:val="28"/>
          <w:lang w:val="en-US"/>
        </w:rPr>
        <w:t>helps</w:t>
      </w:r>
      <w:r w:rsidRPr="00335BCA">
        <w:rPr>
          <w:rFonts w:ascii="Times New Roman" w:hAnsi="Times New Roman"/>
          <w:sz w:val="28"/>
          <w:szCs w:val="28"/>
          <w:lang w:val="en-US"/>
        </w:rPr>
        <w:t xml:space="preserve"> to increase solidarity among</w:t>
      </w:r>
      <w:r w:rsidR="00162783" w:rsidRPr="00335BCA">
        <w:rPr>
          <w:rFonts w:ascii="Times New Roman" w:hAnsi="Times New Roman"/>
          <w:sz w:val="28"/>
          <w:szCs w:val="28"/>
          <w:lang w:val="en-US"/>
        </w:rPr>
        <w:t xml:space="preserve"> European national organizations for</w:t>
      </w:r>
      <w:r w:rsidRPr="00335BCA">
        <w:rPr>
          <w:rFonts w:ascii="Times New Roman" w:hAnsi="Times New Roman"/>
          <w:sz w:val="28"/>
          <w:szCs w:val="28"/>
          <w:lang w:val="en-US"/>
        </w:rPr>
        <w:t xml:space="preserve"> deafblind people</w:t>
      </w:r>
      <w:r w:rsidR="00162783" w:rsidRPr="00335BCA">
        <w:rPr>
          <w:rFonts w:ascii="Times New Roman" w:hAnsi="Times New Roman"/>
          <w:sz w:val="28"/>
          <w:szCs w:val="28"/>
          <w:lang w:val="en-US"/>
        </w:rPr>
        <w:t>.</w:t>
      </w:r>
    </w:p>
    <w:p w14:paraId="596FACD9" w14:textId="522E6339" w:rsidR="003C439A" w:rsidRPr="00335BCA" w:rsidRDefault="003C439A" w:rsidP="00335BCA">
      <w:p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t xml:space="preserve">As a true Voice of the Deafblind in Europe, the basic aim and function of the EDbU is to work for equality and full </w:t>
      </w:r>
      <w:r w:rsidR="00162783" w:rsidRPr="00335BCA">
        <w:rPr>
          <w:rFonts w:ascii="Times New Roman" w:hAnsi="Times New Roman"/>
          <w:sz w:val="28"/>
          <w:szCs w:val="28"/>
          <w:lang w:val="en-US"/>
        </w:rPr>
        <w:t>social inclusion of deafblind people</w:t>
      </w:r>
      <w:r w:rsidRPr="00335BCA">
        <w:rPr>
          <w:rFonts w:ascii="Times New Roman" w:hAnsi="Times New Roman"/>
          <w:sz w:val="28"/>
          <w:szCs w:val="28"/>
          <w:lang w:val="en-US"/>
        </w:rPr>
        <w:t xml:space="preserve"> in all European countries. As unique European organization which represents the real identity of the Deafblind community, the EDbU celebrates the 22</w:t>
      </w:r>
      <w:r w:rsidRPr="00335BCA">
        <w:rPr>
          <w:rFonts w:ascii="Times New Roman" w:hAnsi="Times New Roman"/>
          <w:sz w:val="28"/>
          <w:szCs w:val="28"/>
          <w:vertAlign w:val="superscript"/>
          <w:lang w:val="en-US"/>
        </w:rPr>
        <w:t xml:space="preserve">nd </w:t>
      </w:r>
      <w:r w:rsidRPr="00335BCA">
        <w:rPr>
          <w:rFonts w:ascii="Times New Roman" w:hAnsi="Times New Roman"/>
          <w:sz w:val="28"/>
          <w:szCs w:val="28"/>
          <w:lang w:val="en-US"/>
        </w:rPr>
        <w:t>October as the European Deafblind Day due to its establishment.</w:t>
      </w:r>
    </w:p>
    <w:p w14:paraId="2C46E683" w14:textId="35AABE31" w:rsidR="003C439A" w:rsidRPr="00335BCA" w:rsidRDefault="003C439A" w:rsidP="00335BCA">
      <w:pPr>
        <w:spacing w:after="200" w:line="276" w:lineRule="auto"/>
        <w:jc w:val="both"/>
        <w:rPr>
          <w:rFonts w:ascii="Times New Roman" w:hAnsi="Times New Roman"/>
          <w:sz w:val="28"/>
          <w:szCs w:val="28"/>
        </w:rPr>
      </w:pPr>
      <w:r w:rsidRPr="00335BCA">
        <w:rPr>
          <w:rFonts w:ascii="Times New Roman" w:hAnsi="Times New Roman"/>
          <w:sz w:val="28"/>
          <w:szCs w:val="28"/>
          <w:lang w:val="en-US"/>
        </w:rPr>
        <w:t xml:space="preserve">We celebrate this day </w:t>
      </w:r>
      <w:r w:rsidRPr="00335BCA">
        <w:rPr>
          <w:rFonts w:ascii="Times New Roman" w:hAnsi="Times New Roman"/>
          <w:sz w:val="28"/>
          <w:szCs w:val="28"/>
        </w:rPr>
        <w:t xml:space="preserve">to </w:t>
      </w:r>
      <w:r w:rsidR="00DE4355" w:rsidRPr="00335BCA">
        <w:rPr>
          <w:rFonts w:ascii="Times New Roman" w:hAnsi="Times New Roman"/>
          <w:sz w:val="28"/>
          <w:szCs w:val="28"/>
        </w:rPr>
        <w:t>inform the</w:t>
      </w:r>
      <w:r w:rsidRPr="00335BCA">
        <w:rPr>
          <w:rFonts w:ascii="Times New Roman" w:hAnsi="Times New Roman"/>
          <w:sz w:val="28"/>
          <w:szCs w:val="28"/>
        </w:rPr>
        <w:t xml:space="preserve"> society about </w:t>
      </w:r>
      <w:r w:rsidR="00DE4355" w:rsidRPr="00335BCA">
        <w:rPr>
          <w:rFonts w:ascii="Times New Roman" w:hAnsi="Times New Roman"/>
          <w:sz w:val="28"/>
          <w:szCs w:val="28"/>
        </w:rPr>
        <w:t>deafblindness and</w:t>
      </w:r>
      <w:r w:rsidRPr="00335BCA">
        <w:rPr>
          <w:rFonts w:ascii="Times New Roman" w:hAnsi="Times New Roman"/>
          <w:sz w:val="28"/>
          <w:szCs w:val="28"/>
        </w:rPr>
        <w:t xml:space="preserve"> </w:t>
      </w:r>
      <w:r w:rsidR="00DE4355" w:rsidRPr="00335BCA">
        <w:rPr>
          <w:rFonts w:ascii="Times New Roman" w:hAnsi="Times New Roman"/>
          <w:sz w:val="28"/>
          <w:szCs w:val="28"/>
        </w:rPr>
        <w:t xml:space="preserve">to make them aware of </w:t>
      </w:r>
      <w:r w:rsidRPr="00335BCA">
        <w:rPr>
          <w:rFonts w:ascii="Times New Roman" w:hAnsi="Times New Roman"/>
          <w:sz w:val="28"/>
          <w:szCs w:val="28"/>
        </w:rPr>
        <w:t xml:space="preserve">our needs </w:t>
      </w:r>
      <w:r w:rsidR="00DE4355" w:rsidRPr="00335BCA">
        <w:rPr>
          <w:rFonts w:ascii="Times New Roman" w:hAnsi="Times New Roman"/>
          <w:sz w:val="28"/>
          <w:szCs w:val="28"/>
        </w:rPr>
        <w:t>as well as</w:t>
      </w:r>
      <w:r w:rsidRPr="00335BCA">
        <w:rPr>
          <w:rFonts w:ascii="Times New Roman" w:hAnsi="Times New Roman"/>
          <w:sz w:val="28"/>
          <w:szCs w:val="28"/>
        </w:rPr>
        <w:t xml:space="preserve"> </w:t>
      </w:r>
      <w:r w:rsidR="00DE4355" w:rsidRPr="00335BCA">
        <w:rPr>
          <w:rFonts w:ascii="Times New Roman" w:hAnsi="Times New Roman"/>
          <w:sz w:val="28"/>
          <w:szCs w:val="28"/>
        </w:rPr>
        <w:t>the</w:t>
      </w:r>
      <w:r w:rsidRPr="00335BCA">
        <w:rPr>
          <w:rFonts w:ascii="Times New Roman" w:hAnsi="Times New Roman"/>
          <w:sz w:val="28"/>
          <w:szCs w:val="28"/>
        </w:rPr>
        <w:t xml:space="preserve"> abilities</w:t>
      </w:r>
      <w:r w:rsidR="00DE4355" w:rsidRPr="00335BCA">
        <w:rPr>
          <w:rFonts w:ascii="Times New Roman" w:hAnsi="Times New Roman"/>
          <w:sz w:val="28"/>
          <w:szCs w:val="28"/>
        </w:rPr>
        <w:t xml:space="preserve">. Considering that, </w:t>
      </w:r>
      <w:r w:rsidRPr="00335BCA">
        <w:rPr>
          <w:rFonts w:ascii="Times New Roman" w:hAnsi="Times New Roman"/>
          <w:sz w:val="28"/>
          <w:szCs w:val="28"/>
        </w:rPr>
        <w:t>we state the following</w:t>
      </w:r>
      <w:r w:rsidR="008838B7" w:rsidRPr="00335BCA">
        <w:rPr>
          <w:rFonts w:ascii="Times New Roman" w:hAnsi="Times New Roman"/>
          <w:sz w:val="28"/>
          <w:szCs w:val="28"/>
        </w:rPr>
        <w:t>;</w:t>
      </w:r>
    </w:p>
    <w:p w14:paraId="3705F5B9" w14:textId="52138AC9" w:rsidR="003C439A" w:rsidRPr="00335BCA" w:rsidRDefault="003C439A" w:rsidP="00335BCA">
      <w:pPr>
        <w:spacing w:after="200" w:line="276" w:lineRule="auto"/>
        <w:jc w:val="both"/>
        <w:rPr>
          <w:rFonts w:ascii="Times New Roman" w:hAnsi="Times New Roman"/>
          <w:sz w:val="28"/>
          <w:szCs w:val="28"/>
          <w:lang w:val="en-US"/>
        </w:rPr>
      </w:pPr>
      <w:r w:rsidRPr="00335BCA">
        <w:rPr>
          <w:rFonts w:ascii="Times New Roman" w:hAnsi="Times New Roman"/>
          <w:sz w:val="28"/>
          <w:szCs w:val="28"/>
        </w:rPr>
        <w:t>Deafblindness is a unique disability that consist</w:t>
      </w:r>
      <w:r w:rsidR="006152E2" w:rsidRPr="00335BCA">
        <w:rPr>
          <w:rFonts w:ascii="Times New Roman" w:hAnsi="Times New Roman"/>
          <w:sz w:val="28"/>
          <w:szCs w:val="28"/>
        </w:rPr>
        <w:t>s</w:t>
      </w:r>
      <w:r w:rsidRPr="00335BCA">
        <w:rPr>
          <w:rFonts w:ascii="Times New Roman" w:hAnsi="Times New Roman"/>
          <w:sz w:val="28"/>
          <w:szCs w:val="28"/>
        </w:rPr>
        <w:t xml:space="preserve"> of a combination of two sensorial losses, both hearing and visual, that generate</w:t>
      </w:r>
      <w:r w:rsidR="006152E2" w:rsidRPr="00335BCA">
        <w:rPr>
          <w:rFonts w:ascii="Times New Roman" w:hAnsi="Times New Roman"/>
          <w:sz w:val="28"/>
          <w:szCs w:val="28"/>
        </w:rPr>
        <w:t>s</w:t>
      </w:r>
      <w:r w:rsidRPr="00335BCA">
        <w:rPr>
          <w:rFonts w:ascii="Times New Roman" w:hAnsi="Times New Roman"/>
          <w:sz w:val="28"/>
          <w:szCs w:val="28"/>
        </w:rPr>
        <w:t xml:space="preserve"> major problems for having a global perception, as well as difficulties </w:t>
      </w:r>
      <w:r w:rsidR="00DE4355" w:rsidRPr="00335BCA">
        <w:rPr>
          <w:rFonts w:ascii="Times New Roman" w:hAnsi="Times New Roman"/>
          <w:sz w:val="28"/>
          <w:szCs w:val="28"/>
        </w:rPr>
        <w:t>in</w:t>
      </w:r>
      <w:r w:rsidRPr="00335BCA">
        <w:rPr>
          <w:rFonts w:ascii="Times New Roman" w:hAnsi="Times New Roman"/>
          <w:sz w:val="28"/>
          <w:szCs w:val="28"/>
        </w:rPr>
        <w:t xml:space="preserve"> communication, training and information access. It also generates important difficulties for mobility. Therefore, it is essential for us to have professionals that </w:t>
      </w:r>
      <w:r w:rsidR="00DE4355" w:rsidRPr="00335BCA">
        <w:rPr>
          <w:rFonts w:ascii="Times New Roman" w:hAnsi="Times New Roman"/>
          <w:sz w:val="28"/>
          <w:szCs w:val="28"/>
        </w:rPr>
        <w:t>are well educated for</w:t>
      </w:r>
      <w:r w:rsidRPr="00335BCA">
        <w:rPr>
          <w:rFonts w:ascii="Times New Roman" w:hAnsi="Times New Roman"/>
          <w:sz w:val="28"/>
          <w:szCs w:val="28"/>
        </w:rPr>
        <w:t xml:space="preserve"> our communication systems.</w:t>
      </w:r>
    </w:p>
    <w:p w14:paraId="7AB094A4" w14:textId="5525E144" w:rsidR="003C439A" w:rsidRPr="00335BCA" w:rsidRDefault="003C439A" w:rsidP="00335BCA">
      <w:pPr>
        <w:jc w:val="both"/>
        <w:rPr>
          <w:rFonts w:ascii="Times New Roman" w:eastAsia="Times New Roman" w:hAnsi="Times New Roman"/>
          <w:sz w:val="28"/>
          <w:szCs w:val="28"/>
          <w:shd w:val="clear" w:color="auto" w:fill="EEEEEE"/>
          <w:lang w:eastAsia="es-ES_tradnl"/>
        </w:rPr>
      </w:pPr>
      <w:r w:rsidRPr="00335BCA">
        <w:rPr>
          <w:rFonts w:ascii="Times New Roman" w:hAnsi="Times New Roman"/>
          <w:sz w:val="28"/>
          <w:szCs w:val="28"/>
        </w:rPr>
        <w:t xml:space="preserve">A challenge faced by </w:t>
      </w:r>
      <w:r w:rsidR="006028B1" w:rsidRPr="00335BCA">
        <w:rPr>
          <w:rFonts w:ascii="Times New Roman" w:hAnsi="Times New Roman"/>
          <w:sz w:val="28"/>
          <w:szCs w:val="28"/>
        </w:rPr>
        <w:t>EDbU</w:t>
      </w:r>
      <w:r w:rsidRPr="00335BCA">
        <w:rPr>
          <w:rFonts w:ascii="Times New Roman" w:hAnsi="Times New Roman"/>
          <w:sz w:val="28"/>
          <w:szCs w:val="28"/>
        </w:rPr>
        <w:t>, a</w:t>
      </w:r>
      <w:r w:rsidR="006028B1" w:rsidRPr="00335BCA">
        <w:rPr>
          <w:rFonts w:ascii="Times New Roman" w:hAnsi="Times New Roman"/>
          <w:sz w:val="28"/>
          <w:szCs w:val="28"/>
        </w:rPr>
        <w:t>s</w:t>
      </w:r>
      <w:r w:rsidRPr="00335BCA">
        <w:rPr>
          <w:rFonts w:ascii="Times New Roman" w:hAnsi="Times New Roman"/>
          <w:sz w:val="28"/>
          <w:szCs w:val="28"/>
        </w:rPr>
        <w:t xml:space="preserve"> organization managed by Deafblind people, is to</w:t>
      </w:r>
      <w:r w:rsidR="006028B1" w:rsidRPr="00335BCA">
        <w:rPr>
          <w:rFonts w:ascii="Times New Roman" w:hAnsi="Times New Roman"/>
          <w:sz w:val="28"/>
          <w:szCs w:val="28"/>
        </w:rPr>
        <w:t xml:space="preserve"> </w:t>
      </w:r>
      <w:r w:rsidRPr="00335BCA">
        <w:rPr>
          <w:rFonts w:ascii="Times New Roman" w:hAnsi="Times New Roman"/>
          <w:sz w:val="28"/>
          <w:szCs w:val="28"/>
        </w:rPr>
        <w:t xml:space="preserve">achieve equal treatment and opportunities, as well as a real and effective </w:t>
      </w:r>
      <w:r w:rsidRPr="00335BCA">
        <w:rPr>
          <w:rFonts w:ascii="Times New Roman" w:hAnsi="Times New Roman"/>
          <w:sz w:val="28"/>
          <w:szCs w:val="28"/>
        </w:rPr>
        <w:lastRenderedPageBreak/>
        <w:t>exercise of the rights of deafblind people</w:t>
      </w:r>
      <w:r w:rsidR="00FA0C59">
        <w:rPr>
          <w:rFonts w:ascii="Times New Roman" w:hAnsi="Times New Roman"/>
          <w:sz w:val="28"/>
          <w:szCs w:val="28"/>
        </w:rPr>
        <w:t xml:space="preserve"> </w:t>
      </w:r>
      <w:r w:rsidR="00FA0C59" w:rsidRPr="00FA0C59">
        <w:rPr>
          <w:rFonts w:ascii="Times New Roman" w:hAnsi="Times New Roman"/>
          <w:sz w:val="28"/>
          <w:szCs w:val="28"/>
        </w:rPr>
        <w:t>as it is stated in  the UN Convention on the Rights of Persons with Disabilities.</w:t>
      </w:r>
    </w:p>
    <w:p w14:paraId="634360FF" w14:textId="77777777" w:rsidR="006028B1" w:rsidRPr="00335BCA" w:rsidRDefault="006028B1" w:rsidP="008838B7">
      <w:pPr>
        <w:jc w:val="both"/>
        <w:rPr>
          <w:rFonts w:ascii="Times New Roman" w:eastAsia="Times New Roman" w:hAnsi="Times New Roman"/>
          <w:sz w:val="28"/>
          <w:szCs w:val="28"/>
          <w:shd w:val="clear" w:color="auto" w:fill="EEEEEE"/>
          <w:lang w:eastAsia="es-ES_tradnl"/>
        </w:rPr>
      </w:pPr>
    </w:p>
    <w:p w14:paraId="2AECF593" w14:textId="77777777" w:rsidR="006028B1" w:rsidRPr="00335BCA" w:rsidRDefault="006028B1" w:rsidP="008838B7">
      <w:pPr>
        <w:jc w:val="both"/>
        <w:rPr>
          <w:rFonts w:ascii="Times New Roman" w:eastAsia="Times New Roman" w:hAnsi="Times New Roman"/>
          <w:sz w:val="28"/>
          <w:szCs w:val="28"/>
          <w:shd w:val="clear" w:color="auto" w:fill="EEEEEE"/>
          <w:lang w:eastAsia="es-ES_tradnl"/>
        </w:rPr>
      </w:pPr>
    </w:p>
    <w:p w14:paraId="5F95C132" w14:textId="77777777" w:rsidR="006028B1" w:rsidRPr="00335BCA" w:rsidRDefault="006028B1" w:rsidP="008838B7">
      <w:pPr>
        <w:jc w:val="both"/>
        <w:rPr>
          <w:rFonts w:ascii="Times New Roman" w:eastAsia="Times New Roman" w:hAnsi="Times New Roman"/>
          <w:sz w:val="28"/>
          <w:szCs w:val="28"/>
          <w:lang w:eastAsia="es-ES_tradnl"/>
        </w:rPr>
      </w:pPr>
      <w:r w:rsidRPr="00335BCA">
        <w:rPr>
          <w:rFonts w:ascii="Times New Roman" w:eastAsia="Times New Roman" w:hAnsi="Times New Roman"/>
          <w:sz w:val="28"/>
          <w:szCs w:val="28"/>
          <w:lang w:eastAsia="es-ES_tradnl"/>
        </w:rPr>
        <w:t xml:space="preserve">For the reasons above mentioned, we deafblind people demand the following: </w:t>
      </w:r>
    </w:p>
    <w:p w14:paraId="0D98CF30" w14:textId="77777777" w:rsidR="000E0E6A" w:rsidRPr="00335BCA" w:rsidRDefault="000E0E6A" w:rsidP="00D858F5">
      <w:pPr>
        <w:spacing w:after="200" w:line="276" w:lineRule="auto"/>
        <w:jc w:val="both"/>
        <w:rPr>
          <w:rFonts w:ascii="Times New Roman" w:hAnsi="Times New Roman"/>
          <w:sz w:val="28"/>
          <w:szCs w:val="28"/>
          <w:lang w:val="en-US"/>
        </w:rPr>
      </w:pPr>
    </w:p>
    <w:p w14:paraId="3A5120FB" w14:textId="27844F65" w:rsidR="005075F8" w:rsidRPr="00335BCA" w:rsidRDefault="005075F8" w:rsidP="009E6A8D">
      <w:pPr>
        <w:pStyle w:val="NormlWeb"/>
        <w:numPr>
          <w:ilvl w:val="0"/>
          <w:numId w:val="2"/>
        </w:numPr>
        <w:jc w:val="both"/>
        <w:rPr>
          <w:sz w:val="28"/>
          <w:szCs w:val="28"/>
        </w:rPr>
      </w:pPr>
      <w:r w:rsidRPr="00335BCA">
        <w:rPr>
          <w:sz w:val="28"/>
          <w:szCs w:val="28"/>
        </w:rPr>
        <w:t xml:space="preserve">To determinate </w:t>
      </w:r>
      <w:r w:rsidR="008838B7" w:rsidRPr="00335BCA">
        <w:rPr>
          <w:sz w:val="28"/>
          <w:szCs w:val="28"/>
        </w:rPr>
        <w:t xml:space="preserve">by the European bodies the Emergency Resolution </w:t>
      </w:r>
      <w:r w:rsidRPr="00335BCA">
        <w:rPr>
          <w:sz w:val="28"/>
          <w:szCs w:val="28"/>
        </w:rPr>
        <w:t>On Professional Deafblind Interpreters/Intervenors and Equal Access to Communication for Pe</w:t>
      </w:r>
      <w:r w:rsidR="00DE4355" w:rsidRPr="00335BCA">
        <w:rPr>
          <w:sz w:val="28"/>
          <w:szCs w:val="28"/>
        </w:rPr>
        <w:t xml:space="preserve">ople </w:t>
      </w:r>
      <w:r w:rsidRPr="00335BCA">
        <w:rPr>
          <w:sz w:val="28"/>
          <w:szCs w:val="28"/>
        </w:rPr>
        <w:t>with Deafblindness in Europe</w:t>
      </w:r>
      <w:r w:rsidR="008838B7" w:rsidRPr="00335BCA">
        <w:rPr>
          <w:sz w:val="28"/>
          <w:szCs w:val="28"/>
        </w:rPr>
        <w:t>, a</w:t>
      </w:r>
      <w:r w:rsidRPr="00335BCA">
        <w:rPr>
          <w:sz w:val="28"/>
          <w:szCs w:val="28"/>
        </w:rPr>
        <w:t xml:space="preserve">dopted at the Conference ”Alone We Can Do So Little, Together We Can Do So Much” </w:t>
      </w:r>
      <w:r w:rsidR="008838B7" w:rsidRPr="00335BCA">
        <w:rPr>
          <w:sz w:val="28"/>
          <w:szCs w:val="28"/>
        </w:rPr>
        <w:t>w</w:t>
      </w:r>
      <w:r w:rsidRPr="00335BCA">
        <w:rPr>
          <w:sz w:val="28"/>
          <w:szCs w:val="28"/>
        </w:rPr>
        <w:t>hich took place in the European Parliament, Brussels (Belgium), 5th of June 2018</w:t>
      </w:r>
      <w:r w:rsidR="008838B7" w:rsidRPr="00335BCA">
        <w:rPr>
          <w:sz w:val="28"/>
          <w:szCs w:val="28"/>
        </w:rPr>
        <w:t>; Having regard to the Written Declaration (1/2004) on the needs of pe</w:t>
      </w:r>
      <w:r w:rsidR="00DE4355" w:rsidRPr="00335BCA">
        <w:rPr>
          <w:sz w:val="28"/>
          <w:szCs w:val="28"/>
        </w:rPr>
        <w:t>ople</w:t>
      </w:r>
      <w:r w:rsidR="008838B7" w:rsidRPr="00335BCA">
        <w:rPr>
          <w:sz w:val="28"/>
          <w:szCs w:val="28"/>
        </w:rPr>
        <w:t xml:space="preserve"> with deafblindness adopted by the European Parliament calling for the recognition of deafblindness across Europe</w:t>
      </w:r>
    </w:p>
    <w:p w14:paraId="556B0E08" w14:textId="77777777" w:rsidR="008838B7" w:rsidRPr="00335BCA" w:rsidRDefault="008838B7" w:rsidP="008838B7">
      <w:pPr>
        <w:spacing w:after="200" w:line="276" w:lineRule="auto"/>
        <w:jc w:val="both"/>
        <w:rPr>
          <w:rFonts w:ascii="Times New Roman" w:hAnsi="Times New Roman"/>
          <w:sz w:val="28"/>
          <w:szCs w:val="28"/>
          <w:lang w:val="en-US"/>
        </w:rPr>
      </w:pPr>
    </w:p>
    <w:p w14:paraId="07062260" w14:textId="72829617" w:rsidR="009E6A8D" w:rsidRPr="00335BCA" w:rsidRDefault="000E0E6A" w:rsidP="009E6A8D">
      <w:pPr>
        <w:pStyle w:val="Listaszerbekezds"/>
        <w:numPr>
          <w:ilvl w:val="0"/>
          <w:numId w:val="2"/>
        </w:num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t xml:space="preserve">To be able to have an independent living, fully participating in every aspect of life. Public bodies should </w:t>
      </w:r>
      <w:r w:rsidR="00DE4355" w:rsidRPr="00335BCA">
        <w:rPr>
          <w:rFonts w:ascii="Times New Roman" w:hAnsi="Times New Roman"/>
          <w:sz w:val="28"/>
          <w:szCs w:val="28"/>
          <w:lang w:val="en-US"/>
        </w:rPr>
        <w:t>implement</w:t>
      </w:r>
      <w:r w:rsidRPr="00335BCA">
        <w:rPr>
          <w:rFonts w:ascii="Times New Roman" w:hAnsi="Times New Roman"/>
          <w:sz w:val="28"/>
          <w:szCs w:val="28"/>
          <w:lang w:val="en-US"/>
        </w:rPr>
        <w:t xml:space="preserve"> the measures to guarantee universal accessibility for deafblind people.</w:t>
      </w:r>
      <w:r w:rsidR="009E6A8D" w:rsidRPr="00335BCA">
        <w:rPr>
          <w:rFonts w:ascii="Times New Roman" w:hAnsi="Times New Roman"/>
          <w:sz w:val="28"/>
          <w:szCs w:val="28"/>
          <w:lang w:val="en-US"/>
        </w:rPr>
        <w:t xml:space="preserve"> </w:t>
      </w:r>
    </w:p>
    <w:p w14:paraId="11616BB5" w14:textId="77777777" w:rsidR="009E6A8D" w:rsidRPr="00335BCA" w:rsidRDefault="009E6A8D" w:rsidP="009E6A8D">
      <w:pPr>
        <w:spacing w:after="200" w:line="276" w:lineRule="auto"/>
        <w:ind w:left="360"/>
        <w:jc w:val="both"/>
        <w:rPr>
          <w:rFonts w:ascii="Times New Roman" w:hAnsi="Times New Roman"/>
          <w:sz w:val="28"/>
          <w:szCs w:val="28"/>
          <w:lang w:val="en-US"/>
        </w:rPr>
      </w:pPr>
    </w:p>
    <w:p w14:paraId="616DC662" w14:textId="5F93E2E8" w:rsidR="009E6A8D" w:rsidRPr="00335BCA" w:rsidRDefault="009E6A8D" w:rsidP="009E6A8D">
      <w:pPr>
        <w:pStyle w:val="Listaszerbekezds"/>
        <w:numPr>
          <w:ilvl w:val="0"/>
          <w:numId w:val="2"/>
        </w:num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t>To promote research on and the implementation of different and specific communication systems used by deafblind people, aiming to disseminate them and promote their use among the whole group of deafblind people. We also demand t</w:t>
      </w:r>
      <w:r w:rsidR="00696C8B" w:rsidRPr="00335BCA">
        <w:rPr>
          <w:rFonts w:ascii="Times New Roman" w:hAnsi="Times New Roman"/>
          <w:sz w:val="28"/>
          <w:szCs w:val="28"/>
          <w:lang w:val="en-US"/>
        </w:rPr>
        <w:t>he</w:t>
      </w:r>
      <w:r w:rsidRPr="00335BCA">
        <w:rPr>
          <w:rFonts w:ascii="Times New Roman" w:hAnsi="Times New Roman"/>
          <w:sz w:val="28"/>
          <w:szCs w:val="28"/>
          <w:lang w:val="en-US"/>
        </w:rPr>
        <w:t xml:space="preserve"> recogni</w:t>
      </w:r>
      <w:r w:rsidR="00DE4355" w:rsidRPr="00335BCA">
        <w:rPr>
          <w:rFonts w:ascii="Times New Roman" w:hAnsi="Times New Roman"/>
          <w:sz w:val="28"/>
          <w:szCs w:val="28"/>
          <w:lang w:val="en-US"/>
        </w:rPr>
        <w:t>tion of</w:t>
      </w:r>
      <w:r w:rsidRPr="00335BCA">
        <w:rPr>
          <w:rFonts w:ascii="Times New Roman" w:hAnsi="Times New Roman"/>
          <w:sz w:val="28"/>
          <w:szCs w:val="28"/>
          <w:lang w:val="en-US"/>
        </w:rPr>
        <w:t xml:space="preserve"> Sign Languages among Europe as </w:t>
      </w:r>
      <w:r w:rsidR="00DE4355" w:rsidRPr="00335BCA">
        <w:rPr>
          <w:rFonts w:ascii="Times New Roman" w:hAnsi="Times New Roman"/>
          <w:sz w:val="28"/>
          <w:szCs w:val="28"/>
          <w:lang w:val="en-US"/>
        </w:rPr>
        <w:t>official national</w:t>
      </w:r>
      <w:r w:rsidRPr="00335BCA">
        <w:rPr>
          <w:rFonts w:ascii="Times New Roman" w:hAnsi="Times New Roman"/>
          <w:sz w:val="28"/>
          <w:szCs w:val="28"/>
          <w:lang w:val="en-US"/>
        </w:rPr>
        <w:t xml:space="preserve"> languages and to consider also the deafblind people </w:t>
      </w:r>
      <w:r w:rsidR="005C2989" w:rsidRPr="00335BCA">
        <w:rPr>
          <w:rFonts w:ascii="Times New Roman" w:hAnsi="Times New Roman"/>
          <w:sz w:val="28"/>
          <w:szCs w:val="28"/>
          <w:lang w:val="en-US"/>
        </w:rPr>
        <w:t xml:space="preserve">community </w:t>
      </w:r>
      <w:r w:rsidRPr="00335BCA">
        <w:rPr>
          <w:rFonts w:ascii="Times New Roman" w:hAnsi="Times New Roman"/>
          <w:sz w:val="28"/>
          <w:szCs w:val="28"/>
          <w:lang w:val="en-US"/>
        </w:rPr>
        <w:t xml:space="preserve">as user of this language. </w:t>
      </w:r>
    </w:p>
    <w:p w14:paraId="4B609051" w14:textId="77777777" w:rsidR="009E6A8D" w:rsidRPr="00335BCA" w:rsidRDefault="009E6A8D" w:rsidP="009E6A8D">
      <w:pPr>
        <w:spacing w:after="200" w:line="276" w:lineRule="auto"/>
        <w:jc w:val="both"/>
        <w:rPr>
          <w:rFonts w:ascii="Times New Roman" w:hAnsi="Times New Roman"/>
          <w:sz w:val="28"/>
          <w:szCs w:val="28"/>
          <w:lang w:val="en-US"/>
        </w:rPr>
      </w:pPr>
    </w:p>
    <w:p w14:paraId="528D50C9" w14:textId="2BE66DDE" w:rsidR="000E0E6A" w:rsidRPr="00335BCA" w:rsidRDefault="000E0E6A" w:rsidP="009E6A8D">
      <w:pPr>
        <w:pStyle w:val="Listaszerbekezds"/>
        <w:numPr>
          <w:ilvl w:val="0"/>
          <w:numId w:val="2"/>
        </w:num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t xml:space="preserve">To </w:t>
      </w:r>
      <w:r w:rsidR="005C2989" w:rsidRPr="00335BCA">
        <w:rPr>
          <w:rFonts w:ascii="Times New Roman" w:hAnsi="Times New Roman"/>
          <w:sz w:val="28"/>
          <w:szCs w:val="28"/>
          <w:lang w:val="en-US"/>
        </w:rPr>
        <w:t>have right</w:t>
      </w:r>
      <w:r w:rsidRPr="00335BCA">
        <w:rPr>
          <w:rFonts w:ascii="Times New Roman" w:hAnsi="Times New Roman"/>
          <w:sz w:val="28"/>
          <w:szCs w:val="28"/>
          <w:lang w:val="en-US"/>
        </w:rPr>
        <w:t xml:space="preserve"> to freely </w:t>
      </w:r>
      <w:r w:rsidR="005C2989" w:rsidRPr="00335BCA">
        <w:rPr>
          <w:rFonts w:ascii="Times New Roman" w:hAnsi="Times New Roman"/>
          <w:sz w:val="28"/>
          <w:szCs w:val="28"/>
          <w:lang w:val="en-US"/>
        </w:rPr>
        <w:t>practice</w:t>
      </w:r>
      <w:r w:rsidRPr="00335BCA">
        <w:rPr>
          <w:rFonts w:ascii="Times New Roman" w:hAnsi="Times New Roman"/>
          <w:sz w:val="28"/>
          <w:szCs w:val="28"/>
          <w:lang w:val="en-US"/>
        </w:rPr>
        <w:t xml:space="preserve"> the decision</w:t>
      </w:r>
      <w:r w:rsidR="005C2989" w:rsidRPr="00335BCA">
        <w:rPr>
          <w:rFonts w:ascii="Times New Roman" w:hAnsi="Times New Roman"/>
          <w:sz w:val="28"/>
          <w:szCs w:val="28"/>
          <w:lang w:val="en-US"/>
        </w:rPr>
        <w:t>-</w:t>
      </w:r>
      <w:r w:rsidRPr="00335BCA">
        <w:rPr>
          <w:rFonts w:ascii="Times New Roman" w:hAnsi="Times New Roman"/>
          <w:sz w:val="28"/>
          <w:szCs w:val="28"/>
          <w:lang w:val="en-US"/>
        </w:rPr>
        <w:t xml:space="preserve">making on equal basis with the rest of the citizens. For doing so, public bodies </w:t>
      </w:r>
      <w:r w:rsidR="005C2989" w:rsidRPr="00335BCA">
        <w:rPr>
          <w:rFonts w:ascii="Times New Roman" w:hAnsi="Times New Roman"/>
          <w:sz w:val="28"/>
          <w:szCs w:val="28"/>
          <w:lang w:val="en-US"/>
        </w:rPr>
        <w:t>need to</w:t>
      </w:r>
      <w:r w:rsidRPr="00335BCA">
        <w:rPr>
          <w:rFonts w:ascii="Times New Roman" w:hAnsi="Times New Roman"/>
          <w:sz w:val="28"/>
          <w:szCs w:val="28"/>
          <w:lang w:val="en-US"/>
        </w:rPr>
        <w:t xml:space="preserve"> facilitate the measures that make possible the access to a stable and qualified guide-interpreting service. This </w:t>
      </w:r>
      <w:r w:rsidR="005C2989" w:rsidRPr="00335BCA">
        <w:rPr>
          <w:rFonts w:ascii="Times New Roman" w:hAnsi="Times New Roman"/>
          <w:sz w:val="28"/>
          <w:szCs w:val="28"/>
          <w:lang w:val="en-US"/>
        </w:rPr>
        <w:t>would</w:t>
      </w:r>
      <w:r w:rsidRPr="00335BCA">
        <w:rPr>
          <w:rFonts w:ascii="Times New Roman" w:hAnsi="Times New Roman"/>
          <w:sz w:val="28"/>
          <w:szCs w:val="28"/>
          <w:lang w:val="en-US"/>
        </w:rPr>
        <w:t xml:space="preserve"> contribute to eliminate communication barriers and facilitate social inclusion and effective participation of deafblind people in every </w:t>
      </w:r>
      <w:r w:rsidR="005C2989" w:rsidRPr="00335BCA">
        <w:rPr>
          <w:rFonts w:ascii="Times New Roman" w:hAnsi="Times New Roman"/>
          <w:sz w:val="28"/>
          <w:szCs w:val="28"/>
          <w:lang w:val="en-US"/>
        </w:rPr>
        <w:t>aspect</w:t>
      </w:r>
      <w:r w:rsidRPr="00335BCA">
        <w:rPr>
          <w:rFonts w:ascii="Times New Roman" w:hAnsi="Times New Roman"/>
          <w:sz w:val="28"/>
          <w:szCs w:val="28"/>
          <w:lang w:val="en-US"/>
        </w:rPr>
        <w:t xml:space="preserve"> of life.</w:t>
      </w:r>
    </w:p>
    <w:p w14:paraId="1261154D" w14:textId="77777777" w:rsidR="000E0E6A" w:rsidRPr="00335BCA" w:rsidRDefault="000E0E6A" w:rsidP="008838B7">
      <w:pPr>
        <w:jc w:val="both"/>
        <w:rPr>
          <w:rFonts w:ascii="Times New Roman" w:hAnsi="Times New Roman"/>
          <w:sz w:val="28"/>
          <w:szCs w:val="28"/>
          <w:lang w:val="en-US"/>
        </w:rPr>
      </w:pPr>
    </w:p>
    <w:p w14:paraId="317ADC20" w14:textId="16D20890" w:rsidR="000E0E6A" w:rsidRPr="00335BCA" w:rsidRDefault="000E0E6A" w:rsidP="009E6A8D">
      <w:pPr>
        <w:pStyle w:val="Listaszerbekezds"/>
        <w:numPr>
          <w:ilvl w:val="0"/>
          <w:numId w:val="2"/>
        </w:num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lastRenderedPageBreak/>
        <w:t>To</w:t>
      </w:r>
      <w:r w:rsidR="00EC4270" w:rsidRPr="00335BCA">
        <w:rPr>
          <w:rFonts w:ascii="Times New Roman" w:hAnsi="Times New Roman"/>
          <w:sz w:val="28"/>
          <w:szCs w:val="28"/>
          <w:lang w:val="en-US"/>
        </w:rPr>
        <w:t xml:space="preserve"> </w:t>
      </w:r>
      <w:r w:rsidRPr="00335BCA">
        <w:rPr>
          <w:rFonts w:ascii="Times New Roman" w:hAnsi="Times New Roman"/>
          <w:sz w:val="28"/>
          <w:szCs w:val="28"/>
          <w:lang w:val="en-US"/>
        </w:rPr>
        <w:t xml:space="preserve">have access to the required </w:t>
      </w:r>
      <w:r w:rsidR="005C2989" w:rsidRPr="00335BCA">
        <w:rPr>
          <w:rFonts w:ascii="Times New Roman" w:hAnsi="Times New Roman"/>
          <w:sz w:val="28"/>
          <w:szCs w:val="28"/>
          <w:lang w:val="en-US"/>
        </w:rPr>
        <w:t xml:space="preserve">and competent </w:t>
      </w:r>
      <w:r w:rsidR="00EC4270" w:rsidRPr="00335BCA">
        <w:rPr>
          <w:rFonts w:ascii="Times New Roman" w:hAnsi="Times New Roman"/>
          <w:sz w:val="28"/>
          <w:szCs w:val="28"/>
          <w:lang w:val="en-US"/>
        </w:rPr>
        <w:t>experts</w:t>
      </w:r>
      <w:r w:rsidR="005C2989" w:rsidRPr="00335BCA">
        <w:rPr>
          <w:rFonts w:ascii="Times New Roman" w:hAnsi="Times New Roman"/>
          <w:sz w:val="28"/>
          <w:szCs w:val="28"/>
          <w:lang w:val="en-US"/>
        </w:rPr>
        <w:t xml:space="preserve"> (</w:t>
      </w:r>
      <w:r w:rsidRPr="00335BCA">
        <w:rPr>
          <w:rFonts w:ascii="Times New Roman" w:hAnsi="Times New Roman"/>
          <w:sz w:val="28"/>
          <w:szCs w:val="28"/>
          <w:lang w:val="en-US"/>
        </w:rPr>
        <w:t>e.g. professional interpreters for deafblind people, communication mediators</w:t>
      </w:r>
      <w:proofErr w:type="gramStart"/>
      <w:r w:rsidR="005C2989" w:rsidRPr="00335BCA">
        <w:rPr>
          <w:rFonts w:ascii="Times New Roman" w:hAnsi="Times New Roman"/>
          <w:sz w:val="28"/>
          <w:szCs w:val="28"/>
          <w:lang w:val="en-US"/>
        </w:rPr>
        <w:t xml:space="preserve">) </w:t>
      </w:r>
      <w:r w:rsidRPr="00335BCA">
        <w:rPr>
          <w:rFonts w:ascii="Times New Roman" w:hAnsi="Times New Roman"/>
          <w:sz w:val="28"/>
          <w:szCs w:val="28"/>
          <w:lang w:val="en-US"/>
        </w:rPr>
        <w:t xml:space="preserve"> </w:t>
      </w:r>
      <w:r w:rsidR="005C2989" w:rsidRPr="00335BCA">
        <w:rPr>
          <w:rFonts w:ascii="Times New Roman" w:hAnsi="Times New Roman"/>
          <w:sz w:val="28"/>
          <w:szCs w:val="28"/>
          <w:lang w:val="en-US"/>
        </w:rPr>
        <w:t>as</w:t>
      </w:r>
      <w:proofErr w:type="gramEnd"/>
      <w:r w:rsidR="005C2989" w:rsidRPr="00335BCA">
        <w:rPr>
          <w:rFonts w:ascii="Times New Roman" w:hAnsi="Times New Roman"/>
          <w:sz w:val="28"/>
          <w:szCs w:val="28"/>
          <w:lang w:val="en-US"/>
        </w:rPr>
        <w:t xml:space="preserve"> well as the</w:t>
      </w:r>
      <w:r w:rsidRPr="00335BCA">
        <w:rPr>
          <w:rFonts w:ascii="Times New Roman" w:hAnsi="Times New Roman"/>
          <w:sz w:val="28"/>
          <w:szCs w:val="28"/>
          <w:lang w:val="en-US"/>
        </w:rPr>
        <w:t xml:space="preserve"> access to </w:t>
      </w:r>
      <w:r w:rsidR="00EC4270" w:rsidRPr="00335BCA">
        <w:rPr>
          <w:rFonts w:ascii="Times New Roman" w:hAnsi="Times New Roman"/>
          <w:sz w:val="28"/>
          <w:szCs w:val="28"/>
          <w:lang w:val="en-US"/>
        </w:rPr>
        <w:t xml:space="preserve">adjusted assistive </w:t>
      </w:r>
      <w:r w:rsidRPr="00335BCA">
        <w:rPr>
          <w:rFonts w:ascii="Times New Roman" w:hAnsi="Times New Roman"/>
          <w:sz w:val="28"/>
          <w:szCs w:val="28"/>
          <w:lang w:val="en-US"/>
        </w:rPr>
        <w:t>technologies.</w:t>
      </w:r>
    </w:p>
    <w:p w14:paraId="515B9775" w14:textId="77777777" w:rsidR="000E0E6A" w:rsidRPr="00335BCA" w:rsidRDefault="000E0E6A" w:rsidP="008838B7">
      <w:pPr>
        <w:jc w:val="both"/>
        <w:rPr>
          <w:rFonts w:ascii="Times New Roman" w:hAnsi="Times New Roman"/>
          <w:sz w:val="28"/>
          <w:szCs w:val="28"/>
          <w:lang w:val="en-US"/>
        </w:rPr>
      </w:pPr>
    </w:p>
    <w:p w14:paraId="20B0B4C2" w14:textId="2FEE7A08" w:rsidR="003813E0" w:rsidRPr="00335BCA" w:rsidRDefault="003813E0" w:rsidP="003813E0">
      <w:pPr>
        <w:pStyle w:val="Listaszerbekezds"/>
        <w:numPr>
          <w:ilvl w:val="0"/>
          <w:numId w:val="2"/>
        </w:numPr>
        <w:spacing w:after="200" w:line="276" w:lineRule="auto"/>
        <w:jc w:val="both"/>
        <w:rPr>
          <w:rFonts w:ascii="Times New Roman" w:hAnsi="Times New Roman"/>
          <w:sz w:val="28"/>
          <w:szCs w:val="28"/>
          <w:lang w:val="en-GB"/>
        </w:rPr>
      </w:pPr>
      <w:r w:rsidRPr="00335BCA">
        <w:rPr>
          <w:rFonts w:ascii="Times New Roman" w:hAnsi="Times New Roman"/>
          <w:sz w:val="28"/>
          <w:szCs w:val="28"/>
          <w:lang w:val="en-GB"/>
        </w:rPr>
        <w:t xml:space="preserve">To recognise, advertise and promote the red and white cane as symbol of the deafblind people collective by the public bodies in order to give it social visibility. </w:t>
      </w:r>
    </w:p>
    <w:p w14:paraId="3613314C" w14:textId="77777777" w:rsidR="003813E0" w:rsidRPr="00335BCA" w:rsidRDefault="003813E0" w:rsidP="003813E0">
      <w:pPr>
        <w:jc w:val="both"/>
        <w:rPr>
          <w:rFonts w:ascii="Times New Roman" w:hAnsi="Times New Roman"/>
          <w:sz w:val="28"/>
          <w:szCs w:val="28"/>
          <w:lang w:val="en-GB"/>
        </w:rPr>
      </w:pPr>
    </w:p>
    <w:p w14:paraId="41CE498E" w14:textId="28FC5BBA" w:rsidR="000E0E6A" w:rsidRPr="00335BCA" w:rsidRDefault="000E0E6A" w:rsidP="007C7173">
      <w:pPr>
        <w:pStyle w:val="Listaszerbekezds"/>
        <w:numPr>
          <w:ilvl w:val="0"/>
          <w:numId w:val="2"/>
        </w:num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t>To promote the use and research o</w:t>
      </w:r>
      <w:r w:rsidR="00EC4270" w:rsidRPr="00335BCA">
        <w:rPr>
          <w:rFonts w:ascii="Times New Roman" w:hAnsi="Times New Roman"/>
          <w:sz w:val="28"/>
          <w:szCs w:val="28"/>
          <w:lang w:val="en-US"/>
        </w:rPr>
        <w:t>f</w:t>
      </w:r>
      <w:r w:rsidRPr="00335BCA">
        <w:rPr>
          <w:rFonts w:ascii="Times New Roman" w:hAnsi="Times New Roman"/>
          <w:sz w:val="28"/>
          <w:szCs w:val="28"/>
          <w:lang w:val="en-US"/>
        </w:rPr>
        <w:t xml:space="preserve"> new</w:t>
      </w:r>
      <w:r w:rsidR="00EC4270" w:rsidRPr="00335BCA">
        <w:rPr>
          <w:rFonts w:ascii="Times New Roman" w:hAnsi="Times New Roman"/>
          <w:sz w:val="28"/>
          <w:szCs w:val="28"/>
          <w:lang w:val="en-US"/>
        </w:rPr>
        <w:t>, adjusted and assistive</w:t>
      </w:r>
      <w:r w:rsidRPr="00335BCA">
        <w:rPr>
          <w:rFonts w:ascii="Times New Roman" w:hAnsi="Times New Roman"/>
          <w:sz w:val="28"/>
          <w:szCs w:val="28"/>
          <w:lang w:val="en-US"/>
        </w:rPr>
        <w:t xml:space="preserve"> technologies. </w:t>
      </w:r>
      <w:r w:rsidR="00EC4270" w:rsidRPr="00335BCA">
        <w:rPr>
          <w:rFonts w:ascii="Times New Roman" w:hAnsi="Times New Roman"/>
          <w:sz w:val="28"/>
          <w:szCs w:val="28"/>
          <w:lang w:val="en-US"/>
        </w:rPr>
        <w:t>Which</w:t>
      </w:r>
      <w:r w:rsidRPr="00335BCA">
        <w:rPr>
          <w:rFonts w:ascii="Times New Roman" w:hAnsi="Times New Roman"/>
          <w:sz w:val="28"/>
          <w:szCs w:val="28"/>
          <w:lang w:val="en-US"/>
        </w:rPr>
        <w:t xml:space="preserve"> represent</w:t>
      </w:r>
      <w:r w:rsidR="00EC4270" w:rsidRPr="00335BCA">
        <w:rPr>
          <w:rFonts w:ascii="Times New Roman" w:hAnsi="Times New Roman"/>
          <w:sz w:val="28"/>
          <w:szCs w:val="28"/>
          <w:lang w:val="en-US"/>
        </w:rPr>
        <w:t>s</w:t>
      </w:r>
      <w:r w:rsidRPr="00335BCA">
        <w:rPr>
          <w:rFonts w:ascii="Times New Roman" w:hAnsi="Times New Roman"/>
          <w:sz w:val="28"/>
          <w:szCs w:val="28"/>
          <w:lang w:val="en-US"/>
        </w:rPr>
        <w:t xml:space="preserve"> a revolution </w:t>
      </w:r>
      <w:r w:rsidR="00EC4270" w:rsidRPr="00335BCA">
        <w:rPr>
          <w:rFonts w:ascii="Times New Roman" w:hAnsi="Times New Roman"/>
          <w:sz w:val="28"/>
          <w:szCs w:val="28"/>
          <w:lang w:val="en-US"/>
        </w:rPr>
        <w:t>of</w:t>
      </w:r>
      <w:r w:rsidRPr="00335BCA">
        <w:rPr>
          <w:rFonts w:ascii="Times New Roman" w:hAnsi="Times New Roman"/>
          <w:sz w:val="28"/>
          <w:szCs w:val="28"/>
          <w:lang w:val="en-US"/>
        </w:rPr>
        <w:t xml:space="preserve"> </w:t>
      </w:r>
      <w:r w:rsidR="00EC4270" w:rsidRPr="00335BCA">
        <w:rPr>
          <w:rFonts w:ascii="Times New Roman" w:hAnsi="Times New Roman"/>
          <w:sz w:val="28"/>
          <w:szCs w:val="28"/>
          <w:lang w:val="en-US"/>
        </w:rPr>
        <w:t xml:space="preserve">accessibility to important </w:t>
      </w:r>
      <w:r w:rsidRPr="00335BCA">
        <w:rPr>
          <w:rFonts w:ascii="Times New Roman" w:hAnsi="Times New Roman"/>
          <w:sz w:val="28"/>
          <w:szCs w:val="28"/>
          <w:lang w:val="en-US"/>
        </w:rPr>
        <w:t>information</w:t>
      </w:r>
      <w:r w:rsidR="00EC4270" w:rsidRPr="00335BCA">
        <w:rPr>
          <w:rFonts w:ascii="Times New Roman" w:hAnsi="Times New Roman"/>
          <w:sz w:val="28"/>
          <w:szCs w:val="28"/>
          <w:lang w:val="en-US"/>
        </w:rPr>
        <w:t xml:space="preserve"> and everyday communication of </w:t>
      </w:r>
      <w:r w:rsidRPr="00335BCA">
        <w:rPr>
          <w:rFonts w:ascii="Times New Roman" w:hAnsi="Times New Roman"/>
          <w:sz w:val="28"/>
          <w:szCs w:val="28"/>
          <w:lang w:val="en-US"/>
        </w:rPr>
        <w:t>deafblind people.</w:t>
      </w:r>
    </w:p>
    <w:p w14:paraId="21E8B590" w14:textId="77777777" w:rsidR="008838B7" w:rsidRPr="00335BCA" w:rsidRDefault="008838B7" w:rsidP="008838B7">
      <w:pPr>
        <w:spacing w:after="200" w:line="276" w:lineRule="auto"/>
        <w:jc w:val="both"/>
        <w:rPr>
          <w:rFonts w:ascii="Times New Roman" w:hAnsi="Times New Roman"/>
          <w:sz w:val="28"/>
          <w:szCs w:val="28"/>
          <w:lang w:val="en-US"/>
        </w:rPr>
      </w:pPr>
    </w:p>
    <w:p w14:paraId="778A1B25" w14:textId="113F4AD4" w:rsidR="000E0E6A" w:rsidRPr="00335BCA" w:rsidRDefault="000E0E6A" w:rsidP="007C7173">
      <w:pPr>
        <w:pStyle w:val="Listaszerbekezds"/>
        <w:numPr>
          <w:ilvl w:val="0"/>
          <w:numId w:val="2"/>
        </w:num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t xml:space="preserve">Women and </w:t>
      </w:r>
      <w:r w:rsidR="00EC4270" w:rsidRPr="00335BCA">
        <w:rPr>
          <w:rFonts w:ascii="Times New Roman" w:hAnsi="Times New Roman"/>
          <w:sz w:val="28"/>
          <w:szCs w:val="28"/>
          <w:lang w:val="en-US"/>
        </w:rPr>
        <w:t xml:space="preserve">young </w:t>
      </w:r>
      <w:r w:rsidRPr="00335BCA">
        <w:rPr>
          <w:rFonts w:ascii="Times New Roman" w:hAnsi="Times New Roman"/>
          <w:sz w:val="28"/>
          <w:szCs w:val="28"/>
          <w:lang w:val="en-US"/>
        </w:rPr>
        <w:t xml:space="preserve">girls with deafblindness face stronger and multiple forms of discrimination, in a higher degree than the rest of women and girls with disabilities as a consequence of the uniqueness of deafblindness and how it affects every sphere of our lives. For this reason, when designing specific public policies, we have to be taken into consideration, and measures should be adopted to guarantee that we can fully enjoy our fundamental rights on equal basis with the rest of </w:t>
      </w:r>
      <w:r w:rsidR="00EC4270" w:rsidRPr="00335BCA">
        <w:rPr>
          <w:rFonts w:ascii="Times New Roman" w:hAnsi="Times New Roman"/>
          <w:sz w:val="28"/>
          <w:szCs w:val="28"/>
          <w:lang w:val="en-US"/>
        </w:rPr>
        <w:t>women</w:t>
      </w:r>
      <w:r w:rsidRPr="00335BCA">
        <w:rPr>
          <w:rFonts w:ascii="Times New Roman" w:hAnsi="Times New Roman"/>
          <w:sz w:val="28"/>
          <w:szCs w:val="28"/>
          <w:lang w:val="en-US"/>
        </w:rPr>
        <w:t xml:space="preserve"> with and without disabilities.</w:t>
      </w:r>
    </w:p>
    <w:p w14:paraId="08403F60" w14:textId="77777777" w:rsidR="000E0E6A" w:rsidRPr="00335BCA" w:rsidRDefault="000E0E6A" w:rsidP="008838B7">
      <w:pPr>
        <w:pStyle w:val="Listaszerbekezds"/>
        <w:jc w:val="both"/>
        <w:rPr>
          <w:rFonts w:ascii="Times New Roman" w:hAnsi="Times New Roman"/>
          <w:sz w:val="28"/>
          <w:szCs w:val="28"/>
          <w:lang w:val="en-US"/>
        </w:rPr>
      </w:pPr>
    </w:p>
    <w:p w14:paraId="23CBECC4" w14:textId="5B013A9F" w:rsidR="000E0E6A" w:rsidRPr="00335BCA" w:rsidRDefault="000E0E6A" w:rsidP="007C7173">
      <w:pPr>
        <w:pStyle w:val="Listaszerbekezds"/>
        <w:numPr>
          <w:ilvl w:val="0"/>
          <w:numId w:val="2"/>
        </w:numPr>
        <w:spacing w:after="200" w:line="276" w:lineRule="auto"/>
        <w:jc w:val="both"/>
        <w:rPr>
          <w:rFonts w:ascii="Times New Roman" w:hAnsi="Times New Roman"/>
          <w:sz w:val="28"/>
          <w:szCs w:val="28"/>
          <w:lang w:val="en-US"/>
        </w:rPr>
      </w:pPr>
      <w:r w:rsidRPr="00335BCA">
        <w:rPr>
          <w:rFonts w:ascii="Times New Roman" w:hAnsi="Times New Roman"/>
          <w:sz w:val="28"/>
          <w:szCs w:val="28"/>
          <w:lang w:val="en-US"/>
        </w:rPr>
        <w:t xml:space="preserve">Deafblind youth is willing to live </w:t>
      </w:r>
      <w:r w:rsidR="00B227D5" w:rsidRPr="00335BCA">
        <w:rPr>
          <w:rFonts w:ascii="Times New Roman" w:hAnsi="Times New Roman"/>
          <w:sz w:val="28"/>
          <w:szCs w:val="28"/>
          <w:lang w:val="en-US"/>
        </w:rPr>
        <w:t xml:space="preserve">their </w:t>
      </w:r>
      <w:r w:rsidRPr="00335BCA">
        <w:rPr>
          <w:rFonts w:ascii="Times New Roman" w:hAnsi="Times New Roman"/>
          <w:sz w:val="28"/>
          <w:szCs w:val="28"/>
          <w:lang w:val="en-US"/>
        </w:rPr>
        <w:t>li</w:t>
      </w:r>
      <w:r w:rsidR="00EE68AB" w:rsidRPr="00335BCA">
        <w:rPr>
          <w:rFonts w:ascii="Times New Roman" w:hAnsi="Times New Roman"/>
          <w:sz w:val="28"/>
          <w:szCs w:val="28"/>
          <w:lang w:val="en-US"/>
        </w:rPr>
        <w:t>ves j</w:t>
      </w:r>
      <w:r w:rsidRPr="00335BCA">
        <w:rPr>
          <w:rFonts w:ascii="Times New Roman" w:hAnsi="Times New Roman"/>
          <w:sz w:val="28"/>
          <w:szCs w:val="28"/>
          <w:lang w:val="en-US"/>
        </w:rPr>
        <w:t xml:space="preserve">oyfully as the rest of </w:t>
      </w:r>
      <w:r w:rsidR="007C7173" w:rsidRPr="00335BCA">
        <w:rPr>
          <w:rFonts w:ascii="Times New Roman" w:hAnsi="Times New Roman"/>
          <w:sz w:val="28"/>
          <w:szCs w:val="28"/>
          <w:lang w:val="en-US"/>
        </w:rPr>
        <w:t>European</w:t>
      </w:r>
      <w:r w:rsidRPr="00335BCA">
        <w:rPr>
          <w:rFonts w:ascii="Times New Roman" w:hAnsi="Times New Roman"/>
          <w:sz w:val="28"/>
          <w:szCs w:val="28"/>
          <w:lang w:val="en-US"/>
        </w:rPr>
        <w:t xml:space="preserve"> youth, having the same opportunities as them in every </w:t>
      </w:r>
      <w:r w:rsidR="00B227D5" w:rsidRPr="00335BCA">
        <w:rPr>
          <w:rFonts w:ascii="Times New Roman" w:hAnsi="Times New Roman"/>
          <w:sz w:val="28"/>
          <w:szCs w:val="28"/>
          <w:lang w:val="en-US"/>
        </w:rPr>
        <w:t xml:space="preserve">aspect </w:t>
      </w:r>
      <w:r w:rsidRPr="00335BCA">
        <w:rPr>
          <w:rFonts w:ascii="Times New Roman" w:hAnsi="Times New Roman"/>
          <w:sz w:val="28"/>
          <w:szCs w:val="28"/>
          <w:lang w:val="en-US"/>
        </w:rPr>
        <w:t xml:space="preserve">of </w:t>
      </w:r>
      <w:r w:rsidR="00B227D5" w:rsidRPr="00335BCA">
        <w:rPr>
          <w:rFonts w:ascii="Times New Roman" w:hAnsi="Times New Roman"/>
          <w:sz w:val="28"/>
          <w:szCs w:val="28"/>
          <w:lang w:val="en-US"/>
        </w:rPr>
        <w:t>their</w:t>
      </w:r>
      <w:r w:rsidRPr="00335BCA">
        <w:rPr>
          <w:rFonts w:ascii="Times New Roman" w:hAnsi="Times New Roman"/>
          <w:sz w:val="28"/>
          <w:szCs w:val="28"/>
          <w:lang w:val="en-US"/>
        </w:rPr>
        <w:t xml:space="preserve"> lives.</w:t>
      </w:r>
    </w:p>
    <w:p w14:paraId="6146D918" w14:textId="77777777" w:rsidR="000E0E6A" w:rsidRPr="00335BCA" w:rsidRDefault="000E0E6A" w:rsidP="008838B7">
      <w:pPr>
        <w:jc w:val="both"/>
        <w:rPr>
          <w:rFonts w:ascii="Times New Roman" w:hAnsi="Times New Roman"/>
          <w:sz w:val="28"/>
          <w:szCs w:val="28"/>
          <w:lang w:val="en-US"/>
        </w:rPr>
      </w:pPr>
    </w:p>
    <w:p w14:paraId="760348E7" w14:textId="77777777" w:rsidR="000E0E6A" w:rsidRPr="00335BCA" w:rsidRDefault="000E0E6A" w:rsidP="008838B7">
      <w:pPr>
        <w:jc w:val="both"/>
        <w:rPr>
          <w:rFonts w:ascii="Times New Roman" w:hAnsi="Times New Roman"/>
          <w:sz w:val="28"/>
          <w:szCs w:val="28"/>
          <w:lang w:val="en-US"/>
        </w:rPr>
      </w:pPr>
      <w:r w:rsidRPr="00335BCA">
        <w:rPr>
          <w:rFonts w:ascii="Times New Roman" w:hAnsi="Times New Roman"/>
          <w:sz w:val="28"/>
          <w:szCs w:val="28"/>
          <w:lang w:val="en-US"/>
        </w:rPr>
        <w:t>For all the above mentioned, deafblind people appeal to public bodies and demand the following:</w:t>
      </w:r>
    </w:p>
    <w:p w14:paraId="7710C84A" w14:textId="77777777" w:rsidR="000E0E6A" w:rsidRPr="00335BCA" w:rsidRDefault="000E0E6A" w:rsidP="008838B7">
      <w:pPr>
        <w:jc w:val="both"/>
        <w:rPr>
          <w:rFonts w:ascii="Times New Roman" w:hAnsi="Times New Roman"/>
          <w:sz w:val="28"/>
          <w:szCs w:val="28"/>
          <w:lang w:val="en-US"/>
        </w:rPr>
      </w:pPr>
    </w:p>
    <w:p w14:paraId="59E0C12F" w14:textId="2001D03E" w:rsidR="000E0E6A" w:rsidRPr="00335BCA" w:rsidRDefault="000E0E6A" w:rsidP="008838B7">
      <w:pPr>
        <w:jc w:val="both"/>
        <w:rPr>
          <w:rFonts w:ascii="Times New Roman" w:hAnsi="Times New Roman"/>
          <w:sz w:val="28"/>
          <w:szCs w:val="28"/>
          <w:lang w:val="en-US"/>
        </w:rPr>
      </w:pPr>
      <w:r w:rsidRPr="00335BCA">
        <w:rPr>
          <w:rFonts w:ascii="Times New Roman" w:hAnsi="Times New Roman"/>
          <w:sz w:val="28"/>
          <w:szCs w:val="28"/>
          <w:lang w:val="en-US"/>
        </w:rPr>
        <w:t>It is urgent to legally recognise deafblindness as a unique disability and protect</w:t>
      </w:r>
      <w:r w:rsidR="00B227D5" w:rsidRPr="00335BCA">
        <w:rPr>
          <w:rFonts w:ascii="Times New Roman" w:hAnsi="Times New Roman"/>
          <w:sz w:val="28"/>
          <w:szCs w:val="28"/>
          <w:lang w:val="en-US"/>
        </w:rPr>
        <w:t xml:space="preserve"> it </w:t>
      </w:r>
      <w:r w:rsidRPr="00335BCA">
        <w:rPr>
          <w:rFonts w:ascii="Times New Roman" w:hAnsi="Times New Roman"/>
          <w:sz w:val="28"/>
          <w:szCs w:val="28"/>
          <w:lang w:val="en-US"/>
        </w:rPr>
        <w:t xml:space="preserve">by LAW which guarantees </w:t>
      </w:r>
      <w:r w:rsidR="00B227D5" w:rsidRPr="00335BCA">
        <w:rPr>
          <w:rFonts w:ascii="Times New Roman" w:hAnsi="Times New Roman"/>
          <w:sz w:val="28"/>
          <w:szCs w:val="28"/>
          <w:lang w:val="en-US"/>
        </w:rPr>
        <w:t>us to</w:t>
      </w:r>
      <w:r w:rsidRPr="00335BCA">
        <w:rPr>
          <w:rFonts w:ascii="Times New Roman" w:hAnsi="Times New Roman"/>
          <w:sz w:val="28"/>
          <w:szCs w:val="28"/>
          <w:lang w:val="en-US"/>
        </w:rPr>
        <w:t xml:space="preserve"> fully enjoy human rights.</w:t>
      </w:r>
    </w:p>
    <w:p w14:paraId="1E5FFD1F" w14:textId="77777777" w:rsidR="000E0E6A" w:rsidRPr="00335BCA" w:rsidRDefault="000E0E6A" w:rsidP="008838B7">
      <w:pPr>
        <w:jc w:val="both"/>
        <w:rPr>
          <w:rFonts w:ascii="Times New Roman" w:hAnsi="Times New Roman"/>
          <w:sz w:val="28"/>
          <w:szCs w:val="28"/>
          <w:lang w:val="en-US"/>
        </w:rPr>
      </w:pPr>
    </w:p>
    <w:p w14:paraId="637E47F4" w14:textId="77777777" w:rsidR="000E0E6A" w:rsidRPr="00335BCA" w:rsidRDefault="000E0E6A" w:rsidP="008838B7">
      <w:pPr>
        <w:jc w:val="both"/>
        <w:rPr>
          <w:rFonts w:ascii="Times New Roman" w:hAnsi="Times New Roman"/>
          <w:sz w:val="28"/>
          <w:szCs w:val="28"/>
          <w:lang w:val="en-US"/>
        </w:rPr>
      </w:pPr>
      <w:r w:rsidRPr="00335BCA">
        <w:rPr>
          <w:rFonts w:ascii="Times New Roman" w:hAnsi="Times New Roman"/>
          <w:sz w:val="28"/>
          <w:szCs w:val="28"/>
          <w:lang w:val="en-US"/>
        </w:rPr>
        <w:t xml:space="preserve">We demand an official </w:t>
      </w:r>
      <w:r w:rsidR="007C7173" w:rsidRPr="00335BCA">
        <w:rPr>
          <w:rFonts w:ascii="Times New Roman" w:hAnsi="Times New Roman"/>
          <w:sz w:val="28"/>
          <w:szCs w:val="28"/>
          <w:lang w:val="en-US"/>
        </w:rPr>
        <w:t xml:space="preserve">European </w:t>
      </w:r>
      <w:r w:rsidRPr="00335BCA">
        <w:rPr>
          <w:rFonts w:ascii="Times New Roman" w:hAnsi="Times New Roman"/>
          <w:sz w:val="28"/>
          <w:szCs w:val="28"/>
          <w:lang w:val="en-US"/>
        </w:rPr>
        <w:t>census in order to know the exact number of people with deafblindness.</w:t>
      </w:r>
    </w:p>
    <w:p w14:paraId="7E9B5698" w14:textId="77777777" w:rsidR="000E0E6A" w:rsidRPr="00335BCA" w:rsidRDefault="000E0E6A" w:rsidP="008838B7">
      <w:pPr>
        <w:jc w:val="both"/>
        <w:rPr>
          <w:rFonts w:ascii="Times New Roman" w:hAnsi="Times New Roman"/>
          <w:sz w:val="28"/>
          <w:szCs w:val="28"/>
          <w:lang w:val="en-US"/>
        </w:rPr>
      </w:pPr>
    </w:p>
    <w:p w14:paraId="28560832" w14:textId="77777777" w:rsidR="000E0E6A" w:rsidRPr="00335BCA" w:rsidRDefault="000E0E6A" w:rsidP="008838B7">
      <w:pPr>
        <w:jc w:val="both"/>
        <w:rPr>
          <w:rFonts w:ascii="Times New Roman" w:hAnsi="Times New Roman"/>
          <w:sz w:val="28"/>
          <w:szCs w:val="28"/>
          <w:lang w:val="en-US"/>
        </w:rPr>
      </w:pPr>
      <w:r w:rsidRPr="00335BCA">
        <w:rPr>
          <w:rFonts w:ascii="Times New Roman" w:hAnsi="Times New Roman"/>
          <w:sz w:val="28"/>
          <w:szCs w:val="28"/>
          <w:lang w:val="en-US"/>
        </w:rPr>
        <w:lastRenderedPageBreak/>
        <w:t>We demand public bodies to acknowledge that access to communication is a right, and therefore we have the right to have access to</w:t>
      </w:r>
      <w:r w:rsidR="007C7173" w:rsidRPr="00335BCA">
        <w:rPr>
          <w:rFonts w:ascii="Times New Roman" w:hAnsi="Times New Roman"/>
          <w:sz w:val="28"/>
          <w:szCs w:val="28"/>
          <w:lang w:val="en-US"/>
        </w:rPr>
        <w:t xml:space="preserve"> intervenors </w:t>
      </w:r>
      <w:r w:rsidRPr="00335BCA">
        <w:rPr>
          <w:rFonts w:ascii="Times New Roman" w:hAnsi="Times New Roman"/>
          <w:sz w:val="28"/>
          <w:szCs w:val="28"/>
          <w:lang w:val="en-US"/>
        </w:rPr>
        <w:t>or interpreters for deafblind people.</w:t>
      </w:r>
    </w:p>
    <w:p w14:paraId="07852D20" w14:textId="77777777" w:rsidR="000E0E6A" w:rsidRPr="00335BCA" w:rsidRDefault="000E0E6A" w:rsidP="008838B7">
      <w:pPr>
        <w:jc w:val="both"/>
        <w:rPr>
          <w:rFonts w:ascii="Times New Roman" w:hAnsi="Times New Roman"/>
          <w:sz w:val="28"/>
          <w:szCs w:val="28"/>
          <w:lang w:val="en-US"/>
        </w:rPr>
      </w:pPr>
    </w:p>
    <w:p w14:paraId="1B20D8A1" w14:textId="77777777" w:rsidR="000E0E6A" w:rsidRPr="00335BCA" w:rsidRDefault="000E0E6A" w:rsidP="008838B7">
      <w:pPr>
        <w:jc w:val="both"/>
        <w:rPr>
          <w:rFonts w:ascii="Times New Roman" w:hAnsi="Times New Roman"/>
          <w:sz w:val="28"/>
          <w:szCs w:val="28"/>
          <w:lang w:val="en-US"/>
        </w:rPr>
      </w:pPr>
      <w:r w:rsidRPr="00335BCA">
        <w:rPr>
          <w:rFonts w:ascii="Times New Roman" w:hAnsi="Times New Roman"/>
          <w:sz w:val="28"/>
          <w:szCs w:val="28"/>
          <w:lang w:val="en-US"/>
        </w:rPr>
        <w:t>Public bodies have to be aware that without economic resources we cannot develop the programmes that guarantee universal accessibility.</w:t>
      </w:r>
    </w:p>
    <w:p w14:paraId="17DDEB74" w14:textId="4EECEFB7" w:rsidR="00866D46" w:rsidRPr="00335BCA" w:rsidRDefault="000E0E6A" w:rsidP="00866D46">
      <w:pPr>
        <w:rPr>
          <w:rFonts w:ascii="Times New Roman" w:eastAsia="Times New Roman" w:hAnsi="Times New Roman"/>
          <w:sz w:val="28"/>
          <w:szCs w:val="28"/>
          <w:lang w:eastAsia="nl-BE"/>
        </w:rPr>
      </w:pPr>
      <w:r w:rsidRPr="00335BCA">
        <w:rPr>
          <w:rFonts w:ascii="Times New Roman" w:hAnsi="Times New Roman"/>
          <w:sz w:val="28"/>
          <w:szCs w:val="28"/>
          <w:lang w:val="en-US"/>
        </w:rPr>
        <w:t xml:space="preserve">Only if our demands are fulfilled, our motto will be asserted: </w:t>
      </w:r>
      <w:r w:rsidR="00866D46" w:rsidRPr="00335BCA">
        <w:rPr>
          <w:rFonts w:ascii="Times New Roman" w:hAnsi="Times New Roman"/>
          <w:sz w:val="28"/>
          <w:szCs w:val="28"/>
          <w:lang w:val="en-US"/>
        </w:rPr>
        <w:t>“</w:t>
      </w:r>
      <w:r w:rsidR="00866D46" w:rsidRPr="00335BCA">
        <w:rPr>
          <w:rFonts w:ascii="Times New Roman" w:eastAsia="Times New Roman" w:hAnsi="Times New Roman"/>
          <w:b/>
          <w:bCs/>
          <w:sz w:val="28"/>
          <w:szCs w:val="28"/>
        </w:rPr>
        <w:t>Accessible DeSIGNed Europe for Deafblind”.</w:t>
      </w:r>
    </w:p>
    <w:p w14:paraId="56234E36" w14:textId="673CF20C" w:rsidR="006F0CB8" w:rsidRPr="00335BCA" w:rsidRDefault="006F0CB8" w:rsidP="008838B7">
      <w:pPr>
        <w:jc w:val="both"/>
        <w:rPr>
          <w:rFonts w:ascii="Times New Roman" w:hAnsi="Times New Roman"/>
          <w:sz w:val="28"/>
          <w:szCs w:val="28"/>
        </w:rPr>
      </w:pPr>
    </w:p>
    <w:sectPr w:rsidR="006F0CB8" w:rsidRPr="00335BCA" w:rsidSect="00B716A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FB65F" w14:textId="77777777" w:rsidR="00BA18E9" w:rsidRDefault="00BA18E9">
      <w:r>
        <w:separator/>
      </w:r>
    </w:p>
  </w:endnote>
  <w:endnote w:type="continuationSeparator" w:id="0">
    <w:p w14:paraId="254E9CFD" w14:textId="77777777" w:rsidR="00BA18E9" w:rsidRDefault="00BA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DA673" w14:textId="77777777" w:rsidR="00044C73" w:rsidRDefault="00BA18E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4784" w14:textId="77777777" w:rsidR="00044C73" w:rsidRDefault="00BA18E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D4C99" w14:textId="77777777" w:rsidR="00044C73" w:rsidRDefault="00BA18E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0C12D" w14:textId="77777777" w:rsidR="00BA18E9" w:rsidRDefault="00BA18E9">
      <w:r>
        <w:separator/>
      </w:r>
    </w:p>
  </w:footnote>
  <w:footnote w:type="continuationSeparator" w:id="0">
    <w:p w14:paraId="070AC21A" w14:textId="77777777" w:rsidR="00BA18E9" w:rsidRDefault="00BA1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905C" w14:textId="77777777" w:rsidR="00044C73" w:rsidRDefault="00BA18E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D146B" w14:textId="77777777" w:rsidR="00044C73" w:rsidRDefault="00BA18E9">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066AF" w14:textId="77777777" w:rsidR="00044C73" w:rsidRDefault="00BA18E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6E757B"/>
    <w:multiLevelType w:val="hybridMultilevel"/>
    <w:tmpl w:val="CF663B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5FD47BE"/>
    <w:multiLevelType w:val="hybridMultilevel"/>
    <w:tmpl w:val="F32A1C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6A"/>
    <w:rsid w:val="000202D0"/>
    <w:rsid w:val="000E0E6A"/>
    <w:rsid w:val="00123416"/>
    <w:rsid w:val="00162783"/>
    <w:rsid w:val="001B36DB"/>
    <w:rsid w:val="001B6F09"/>
    <w:rsid w:val="00282991"/>
    <w:rsid w:val="00335BCA"/>
    <w:rsid w:val="00356159"/>
    <w:rsid w:val="003813E0"/>
    <w:rsid w:val="003C439A"/>
    <w:rsid w:val="005075F8"/>
    <w:rsid w:val="005C2989"/>
    <w:rsid w:val="006028B1"/>
    <w:rsid w:val="00607930"/>
    <w:rsid w:val="006152E2"/>
    <w:rsid w:val="00696C8B"/>
    <w:rsid w:val="006F0CB8"/>
    <w:rsid w:val="006F64B6"/>
    <w:rsid w:val="007410E1"/>
    <w:rsid w:val="0079198B"/>
    <w:rsid w:val="007C7173"/>
    <w:rsid w:val="00866D46"/>
    <w:rsid w:val="00866DFF"/>
    <w:rsid w:val="008838B7"/>
    <w:rsid w:val="008A36D9"/>
    <w:rsid w:val="008F2B87"/>
    <w:rsid w:val="009229AF"/>
    <w:rsid w:val="00937C18"/>
    <w:rsid w:val="00995586"/>
    <w:rsid w:val="009C0635"/>
    <w:rsid w:val="009E6A8D"/>
    <w:rsid w:val="00A770E5"/>
    <w:rsid w:val="00B227D5"/>
    <w:rsid w:val="00BA18E9"/>
    <w:rsid w:val="00BA7B7D"/>
    <w:rsid w:val="00BE37DB"/>
    <w:rsid w:val="00C228E9"/>
    <w:rsid w:val="00D858F5"/>
    <w:rsid w:val="00D94CEB"/>
    <w:rsid w:val="00DE4355"/>
    <w:rsid w:val="00EC4270"/>
    <w:rsid w:val="00EE68AB"/>
    <w:rsid w:val="00FA0C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53F8"/>
  <w15:chartTrackingRefBased/>
  <w15:docId w15:val="{39683C39-C925-2448-A150-7D6E1D07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E0E6A"/>
    <w:rPr>
      <w:rFonts w:ascii="Calibri" w:eastAsia="Calibri" w:hAnsi="Calibri" w:cs="Times New Roman"/>
      <w:sz w:val="22"/>
      <w:szCs w:val="22"/>
      <w:lang w:eastAsia="es-E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basedOn w:val="Norml"/>
    <w:rsid w:val="000E0E6A"/>
    <w:pPr>
      <w:autoSpaceDE w:val="0"/>
      <w:autoSpaceDN w:val="0"/>
    </w:pPr>
    <w:rPr>
      <w:rFonts w:ascii="Arial" w:hAnsi="Arial" w:cs="Arial"/>
      <w:color w:val="000000"/>
      <w:sz w:val="24"/>
      <w:szCs w:val="24"/>
      <w:lang w:eastAsia="en-US"/>
    </w:rPr>
  </w:style>
  <w:style w:type="paragraph" w:styleId="Listaszerbekezds">
    <w:name w:val="List Paragraph"/>
    <w:basedOn w:val="Norml"/>
    <w:uiPriority w:val="34"/>
    <w:qFormat/>
    <w:rsid w:val="000E0E6A"/>
    <w:pPr>
      <w:ind w:left="720"/>
      <w:contextualSpacing/>
    </w:pPr>
  </w:style>
  <w:style w:type="paragraph" w:styleId="lfej">
    <w:name w:val="header"/>
    <w:basedOn w:val="Norml"/>
    <w:link w:val="lfejChar"/>
    <w:uiPriority w:val="99"/>
    <w:unhideWhenUsed/>
    <w:rsid w:val="000E0E6A"/>
    <w:pPr>
      <w:tabs>
        <w:tab w:val="center" w:pos="4252"/>
        <w:tab w:val="right" w:pos="8504"/>
      </w:tabs>
    </w:pPr>
  </w:style>
  <w:style w:type="character" w:customStyle="1" w:styleId="lfejChar">
    <w:name w:val="Élőfej Char"/>
    <w:basedOn w:val="Bekezdsalapbettpusa"/>
    <w:link w:val="lfej"/>
    <w:uiPriority w:val="99"/>
    <w:rsid w:val="000E0E6A"/>
    <w:rPr>
      <w:rFonts w:ascii="Calibri" w:eastAsia="Calibri" w:hAnsi="Calibri" w:cs="Times New Roman"/>
      <w:sz w:val="22"/>
      <w:szCs w:val="22"/>
      <w:lang w:eastAsia="es-ES"/>
    </w:rPr>
  </w:style>
  <w:style w:type="paragraph" w:styleId="llb">
    <w:name w:val="footer"/>
    <w:basedOn w:val="Norml"/>
    <w:link w:val="llbChar"/>
    <w:uiPriority w:val="99"/>
    <w:unhideWhenUsed/>
    <w:rsid w:val="000E0E6A"/>
    <w:pPr>
      <w:tabs>
        <w:tab w:val="center" w:pos="4252"/>
        <w:tab w:val="right" w:pos="8504"/>
      </w:tabs>
    </w:pPr>
  </w:style>
  <w:style w:type="character" w:customStyle="1" w:styleId="llbChar">
    <w:name w:val="Élőláb Char"/>
    <w:basedOn w:val="Bekezdsalapbettpusa"/>
    <w:link w:val="llb"/>
    <w:uiPriority w:val="99"/>
    <w:rsid w:val="000E0E6A"/>
    <w:rPr>
      <w:rFonts w:ascii="Calibri" w:eastAsia="Calibri" w:hAnsi="Calibri" w:cs="Times New Roman"/>
      <w:sz w:val="22"/>
      <w:szCs w:val="22"/>
      <w:lang w:eastAsia="es-ES"/>
    </w:rPr>
  </w:style>
  <w:style w:type="paragraph" w:styleId="NormlWeb">
    <w:name w:val="Normal (Web)"/>
    <w:basedOn w:val="Norml"/>
    <w:uiPriority w:val="99"/>
    <w:semiHidden/>
    <w:unhideWhenUsed/>
    <w:rsid w:val="003C439A"/>
    <w:pPr>
      <w:spacing w:before="100" w:beforeAutospacing="1" w:after="100" w:afterAutospacing="1"/>
    </w:pPr>
    <w:rPr>
      <w:rFonts w:ascii="Times New Roman" w:eastAsia="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5423">
      <w:bodyDiv w:val="1"/>
      <w:marLeft w:val="0"/>
      <w:marRight w:val="0"/>
      <w:marTop w:val="0"/>
      <w:marBottom w:val="0"/>
      <w:divBdr>
        <w:top w:val="none" w:sz="0" w:space="0" w:color="auto"/>
        <w:left w:val="none" w:sz="0" w:space="0" w:color="auto"/>
        <w:bottom w:val="none" w:sz="0" w:space="0" w:color="auto"/>
        <w:right w:val="none" w:sz="0" w:space="0" w:color="auto"/>
      </w:divBdr>
    </w:div>
    <w:div w:id="308364727">
      <w:bodyDiv w:val="1"/>
      <w:marLeft w:val="0"/>
      <w:marRight w:val="0"/>
      <w:marTop w:val="0"/>
      <w:marBottom w:val="0"/>
      <w:divBdr>
        <w:top w:val="none" w:sz="0" w:space="0" w:color="auto"/>
        <w:left w:val="none" w:sz="0" w:space="0" w:color="auto"/>
        <w:bottom w:val="none" w:sz="0" w:space="0" w:color="auto"/>
        <w:right w:val="none" w:sz="0" w:space="0" w:color="auto"/>
      </w:divBdr>
    </w:div>
    <w:div w:id="804934489">
      <w:bodyDiv w:val="1"/>
      <w:marLeft w:val="0"/>
      <w:marRight w:val="0"/>
      <w:marTop w:val="0"/>
      <w:marBottom w:val="0"/>
      <w:divBdr>
        <w:top w:val="none" w:sz="0" w:space="0" w:color="auto"/>
        <w:left w:val="none" w:sz="0" w:space="0" w:color="auto"/>
        <w:bottom w:val="none" w:sz="0" w:space="0" w:color="auto"/>
        <w:right w:val="none" w:sz="0" w:space="0" w:color="auto"/>
      </w:divBdr>
    </w:div>
    <w:div w:id="916674410">
      <w:bodyDiv w:val="1"/>
      <w:marLeft w:val="0"/>
      <w:marRight w:val="0"/>
      <w:marTop w:val="0"/>
      <w:marBottom w:val="0"/>
      <w:divBdr>
        <w:top w:val="none" w:sz="0" w:space="0" w:color="auto"/>
        <w:left w:val="none" w:sz="0" w:space="0" w:color="auto"/>
        <w:bottom w:val="none" w:sz="0" w:space="0" w:color="auto"/>
        <w:right w:val="none" w:sz="0" w:space="0" w:color="auto"/>
      </w:divBdr>
      <w:divsChild>
        <w:div w:id="1229074940">
          <w:marLeft w:val="0"/>
          <w:marRight w:val="0"/>
          <w:marTop w:val="0"/>
          <w:marBottom w:val="0"/>
          <w:divBdr>
            <w:top w:val="none" w:sz="0" w:space="0" w:color="auto"/>
            <w:left w:val="none" w:sz="0" w:space="0" w:color="auto"/>
            <w:bottom w:val="none" w:sz="0" w:space="0" w:color="auto"/>
            <w:right w:val="none" w:sz="0" w:space="0" w:color="auto"/>
          </w:divBdr>
          <w:divsChild>
            <w:div w:id="57900019">
              <w:marLeft w:val="0"/>
              <w:marRight w:val="0"/>
              <w:marTop w:val="0"/>
              <w:marBottom w:val="0"/>
              <w:divBdr>
                <w:top w:val="none" w:sz="0" w:space="0" w:color="auto"/>
                <w:left w:val="none" w:sz="0" w:space="0" w:color="auto"/>
                <w:bottom w:val="none" w:sz="0" w:space="0" w:color="auto"/>
                <w:right w:val="none" w:sz="0" w:space="0" w:color="auto"/>
              </w:divBdr>
              <w:divsChild>
                <w:div w:id="6374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9600">
      <w:bodyDiv w:val="1"/>
      <w:marLeft w:val="0"/>
      <w:marRight w:val="0"/>
      <w:marTop w:val="0"/>
      <w:marBottom w:val="0"/>
      <w:divBdr>
        <w:top w:val="none" w:sz="0" w:space="0" w:color="auto"/>
        <w:left w:val="none" w:sz="0" w:space="0" w:color="auto"/>
        <w:bottom w:val="none" w:sz="0" w:space="0" w:color="auto"/>
        <w:right w:val="none" w:sz="0" w:space="0" w:color="auto"/>
      </w:divBdr>
    </w:div>
    <w:div w:id="1258446292">
      <w:bodyDiv w:val="1"/>
      <w:marLeft w:val="0"/>
      <w:marRight w:val="0"/>
      <w:marTop w:val="0"/>
      <w:marBottom w:val="0"/>
      <w:divBdr>
        <w:top w:val="none" w:sz="0" w:space="0" w:color="auto"/>
        <w:left w:val="none" w:sz="0" w:space="0" w:color="auto"/>
        <w:bottom w:val="none" w:sz="0" w:space="0" w:color="auto"/>
        <w:right w:val="none" w:sz="0" w:space="0" w:color="auto"/>
      </w:divBdr>
    </w:div>
    <w:div w:id="1420977561">
      <w:bodyDiv w:val="1"/>
      <w:marLeft w:val="0"/>
      <w:marRight w:val="0"/>
      <w:marTop w:val="0"/>
      <w:marBottom w:val="0"/>
      <w:divBdr>
        <w:top w:val="none" w:sz="0" w:space="0" w:color="auto"/>
        <w:left w:val="none" w:sz="0" w:space="0" w:color="auto"/>
        <w:bottom w:val="none" w:sz="0" w:space="0" w:color="auto"/>
        <w:right w:val="none" w:sz="0" w:space="0" w:color="auto"/>
      </w:divBdr>
    </w:div>
    <w:div w:id="1883663048">
      <w:bodyDiv w:val="1"/>
      <w:marLeft w:val="0"/>
      <w:marRight w:val="0"/>
      <w:marTop w:val="0"/>
      <w:marBottom w:val="0"/>
      <w:divBdr>
        <w:top w:val="none" w:sz="0" w:space="0" w:color="auto"/>
        <w:left w:val="none" w:sz="0" w:space="0" w:color="auto"/>
        <w:bottom w:val="none" w:sz="0" w:space="0" w:color="auto"/>
        <w:right w:val="none" w:sz="0" w:space="0" w:color="auto"/>
      </w:divBdr>
    </w:div>
    <w:div w:id="1887915275">
      <w:bodyDiv w:val="1"/>
      <w:marLeft w:val="0"/>
      <w:marRight w:val="0"/>
      <w:marTop w:val="0"/>
      <w:marBottom w:val="0"/>
      <w:divBdr>
        <w:top w:val="none" w:sz="0" w:space="0" w:color="auto"/>
        <w:left w:val="none" w:sz="0" w:space="0" w:color="auto"/>
        <w:bottom w:val="none" w:sz="0" w:space="0" w:color="auto"/>
        <w:right w:val="none" w:sz="0" w:space="0" w:color="auto"/>
      </w:divBdr>
    </w:div>
    <w:div w:id="2042973077">
      <w:bodyDiv w:val="1"/>
      <w:marLeft w:val="0"/>
      <w:marRight w:val="0"/>
      <w:marTop w:val="0"/>
      <w:marBottom w:val="0"/>
      <w:divBdr>
        <w:top w:val="none" w:sz="0" w:space="0" w:color="auto"/>
        <w:left w:val="none" w:sz="0" w:space="0" w:color="auto"/>
        <w:bottom w:val="none" w:sz="0" w:space="0" w:color="auto"/>
        <w:right w:val="none" w:sz="0" w:space="0" w:color="auto"/>
      </w:divBdr>
      <w:divsChild>
        <w:div w:id="87429244">
          <w:marLeft w:val="0"/>
          <w:marRight w:val="0"/>
          <w:marTop w:val="0"/>
          <w:marBottom w:val="0"/>
          <w:divBdr>
            <w:top w:val="none" w:sz="0" w:space="0" w:color="auto"/>
            <w:left w:val="none" w:sz="0" w:space="0" w:color="auto"/>
            <w:bottom w:val="none" w:sz="0" w:space="0" w:color="auto"/>
            <w:right w:val="none" w:sz="0" w:space="0" w:color="auto"/>
          </w:divBdr>
          <w:divsChild>
            <w:div w:id="972905959">
              <w:marLeft w:val="0"/>
              <w:marRight w:val="0"/>
              <w:marTop w:val="0"/>
              <w:marBottom w:val="0"/>
              <w:divBdr>
                <w:top w:val="none" w:sz="0" w:space="0" w:color="auto"/>
                <w:left w:val="none" w:sz="0" w:space="0" w:color="auto"/>
                <w:bottom w:val="none" w:sz="0" w:space="0" w:color="auto"/>
                <w:right w:val="none" w:sz="0" w:space="0" w:color="auto"/>
              </w:divBdr>
              <w:divsChild>
                <w:div w:id="10388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4727">
      <w:bodyDiv w:val="1"/>
      <w:marLeft w:val="0"/>
      <w:marRight w:val="0"/>
      <w:marTop w:val="0"/>
      <w:marBottom w:val="0"/>
      <w:divBdr>
        <w:top w:val="none" w:sz="0" w:space="0" w:color="auto"/>
        <w:left w:val="none" w:sz="0" w:space="0" w:color="auto"/>
        <w:bottom w:val="none" w:sz="0" w:space="0" w:color="auto"/>
        <w:right w:val="none" w:sz="0" w:space="0" w:color="auto"/>
      </w:divBdr>
      <w:divsChild>
        <w:div w:id="566038732">
          <w:marLeft w:val="0"/>
          <w:marRight w:val="0"/>
          <w:marTop w:val="0"/>
          <w:marBottom w:val="0"/>
          <w:divBdr>
            <w:top w:val="none" w:sz="0" w:space="0" w:color="auto"/>
            <w:left w:val="none" w:sz="0" w:space="0" w:color="auto"/>
            <w:bottom w:val="none" w:sz="0" w:space="0" w:color="auto"/>
            <w:right w:val="none" w:sz="0" w:space="0" w:color="auto"/>
          </w:divBdr>
          <w:divsChild>
            <w:div w:id="428308606">
              <w:marLeft w:val="0"/>
              <w:marRight w:val="0"/>
              <w:marTop w:val="0"/>
              <w:marBottom w:val="0"/>
              <w:divBdr>
                <w:top w:val="none" w:sz="0" w:space="0" w:color="auto"/>
                <w:left w:val="none" w:sz="0" w:space="0" w:color="auto"/>
                <w:bottom w:val="none" w:sz="0" w:space="0" w:color="auto"/>
                <w:right w:val="none" w:sz="0" w:space="0" w:color="auto"/>
              </w:divBdr>
              <w:divsChild>
                <w:div w:id="8344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677</Words>
  <Characters>4677</Characters>
  <Application>Microsoft Office Word</Application>
  <DocSecurity>0</DocSecurity>
  <Lines>38</Lines>
  <Paragraphs>10</Paragraphs>
  <ScaleCrop>false</ScaleCrop>
  <HeadingPairs>
    <vt:vector size="8" baseType="variant">
      <vt:variant>
        <vt:lpstr>Cím</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Gangl Tamás</cp:lastModifiedBy>
  <cp:revision>3</cp:revision>
  <dcterms:created xsi:type="dcterms:W3CDTF">2019-10-10T04:39:00Z</dcterms:created>
  <dcterms:modified xsi:type="dcterms:W3CDTF">2019-10-10T04:42:00Z</dcterms:modified>
</cp:coreProperties>
</file>